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A" w:rsidRDefault="000A0CDA" w:rsidP="0028502E">
      <w:pPr>
        <w:pStyle w:val="a3"/>
        <w:spacing w:before="0" w:beforeAutospacing="0" w:after="0" w:afterAutospacing="0"/>
        <w:jc w:val="center"/>
        <w:rPr>
          <w:rStyle w:val="a4"/>
          <w:color w:val="006600"/>
          <w:sz w:val="32"/>
          <w:szCs w:val="28"/>
          <w:lang w:val="uk-UA"/>
        </w:rPr>
      </w:pPr>
      <w:r w:rsidRPr="0028502E">
        <w:rPr>
          <w:rStyle w:val="a4"/>
          <w:color w:val="006600"/>
          <w:sz w:val="32"/>
          <w:szCs w:val="28"/>
        </w:rPr>
        <w:t>Творчі здібності дошкільників</w:t>
      </w:r>
    </w:p>
    <w:p w:rsidR="0028502E" w:rsidRPr="0028502E" w:rsidRDefault="0028502E" w:rsidP="0028502E">
      <w:pPr>
        <w:pStyle w:val="a3"/>
        <w:spacing w:before="0" w:beforeAutospacing="0" w:after="0" w:afterAutospacing="0"/>
        <w:jc w:val="center"/>
        <w:rPr>
          <w:color w:val="006600"/>
          <w:sz w:val="32"/>
          <w:szCs w:val="28"/>
          <w:lang w:val="uk-UA"/>
        </w:rPr>
      </w:pP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02E">
        <w:rPr>
          <w:rStyle w:val="a5"/>
          <w:bCs/>
          <w:i w:val="0"/>
          <w:sz w:val="28"/>
          <w:szCs w:val="28"/>
        </w:rPr>
        <w:t>Яких дітей називають здібними? Як проявля</w:t>
      </w:r>
      <w:proofErr w:type="gramStart"/>
      <w:r w:rsidRPr="0028502E">
        <w:rPr>
          <w:rStyle w:val="a5"/>
          <w:bCs/>
          <w:i w:val="0"/>
          <w:sz w:val="28"/>
          <w:szCs w:val="28"/>
        </w:rPr>
        <w:t>є,</w:t>
      </w:r>
      <w:proofErr w:type="gramEnd"/>
      <w:r w:rsidRPr="0028502E">
        <w:rPr>
          <w:rStyle w:val="a5"/>
          <w:bCs/>
          <w:i w:val="0"/>
          <w:sz w:val="28"/>
          <w:szCs w:val="28"/>
        </w:rPr>
        <w:t xml:space="preserve"> себе обдарована дитина? Як відбувається її подальший розвиток? Що можна зробити для її </w:t>
      </w:r>
      <w:proofErr w:type="gramStart"/>
      <w:r w:rsidRPr="0028502E">
        <w:rPr>
          <w:rStyle w:val="a5"/>
          <w:bCs/>
          <w:i w:val="0"/>
          <w:sz w:val="28"/>
          <w:szCs w:val="28"/>
        </w:rPr>
        <w:t>п</w:t>
      </w:r>
      <w:proofErr w:type="gramEnd"/>
      <w:r w:rsidRPr="0028502E">
        <w:rPr>
          <w:rStyle w:val="a5"/>
          <w:bCs/>
          <w:i w:val="0"/>
          <w:sz w:val="28"/>
          <w:szCs w:val="28"/>
        </w:rPr>
        <w:t>ідтримки?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color w:val="006600"/>
          <w:sz w:val="28"/>
          <w:szCs w:val="28"/>
        </w:rPr>
        <w:t xml:space="preserve">Обдарована дитина </w:t>
      </w:r>
      <w:r w:rsidRPr="0028502E">
        <w:rPr>
          <w:bCs/>
          <w:iCs/>
          <w:sz w:val="28"/>
          <w:szCs w:val="28"/>
        </w:rPr>
        <w:t xml:space="preserve">- дитина, яка вирізняється яскравими, явними, іноді видатними досягненнями у тому чи іншому виді діяльності. Тобто, обдарованість визначається вищими показниками розвитку здібностей дитини, вони випереджають темп розвитку здібностей її однолітків. При цьому умови життя і навчання ровесників повинні бути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івні.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Що таке обдарованість, які сучасні погляди на цю проблему?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Обдарованість багатогранна і визначається </w:t>
      </w:r>
      <w:proofErr w:type="gramStart"/>
      <w:r w:rsidRPr="0028502E">
        <w:rPr>
          <w:bCs/>
          <w:iCs/>
          <w:sz w:val="28"/>
          <w:szCs w:val="28"/>
        </w:rPr>
        <w:t>в</w:t>
      </w:r>
      <w:proofErr w:type="gramEnd"/>
      <w:r w:rsidRPr="0028502E">
        <w:rPr>
          <w:bCs/>
          <w:iCs/>
          <w:sz w:val="28"/>
          <w:szCs w:val="28"/>
        </w:rPr>
        <w:t xml:space="preserve"> основному трьома взаємопов'язаними параметрами: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 xml:space="preserve">випереджуючим розвитком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ізнання;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психологічним розвитком;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фізичними даними.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Вчені стверджують, що в обдарованих і талановитих дітей біохімічна й електрична активність мозку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ідвищена. У ранньому віці обдарованих дітей ві</w:t>
      </w:r>
      <w:proofErr w:type="gramStart"/>
      <w:r w:rsidRPr="0028502E">
        <w:rPr>
          <w:bCs/>
          <w:iCs/>
          <w:sz w:val="28"/>
          <w:szCs w:val="28"/>
        </w:rPr>
        <w:t>др</w:t>
      </w:r>
      <w:proofErr w:type="gramEnd"/>
      <w:r w:rsidRPr="0028502E">
        <w:rPr>
          <w:bCs/>
          <w:iCs/>
          <w:sz w:val="28"/>
          <w:szCs w:val="28"/>
        </w:rPr>
        <w:t>ізняє здатність простежувати причинно-наслідкові зв'язки, робити відповідні висновки, рання мова, відмінна пам'ять і великий словниковий запас. Вони вміють класифікувати, використовувати накопичені знання, самостійно придумувати слова, надають перевагу і</w:t>
      </w:r>
      <w:proofErr w:type="gramStart"/>
      <w:r w:rsidRPr="0028502E">
        <w:rPr>
          <w:bCs/>
          <w:iCs/>
          <w:sz w:val="28"/>
          <w:szCs w:val="28"/>
        </w:rPr>
        <w:t>грам</w:t>
      </w:r>
      <w:proofErr w:type="gramEnd"/>
      <w:r w:rsidRPr="0028502E">
        <w:rPr>
          <w:bCs/>
          <w:iCs/>
          <w:sz w:val="28"/>
          <w:szCs w:val="28"/>
        </w:rPr>
        <w:t>, які вимагають активізації розумових здібностей.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Обдарованих дітей характеризує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ідвищена концентрація уваги на чомусь, наполегливість у досягненні результату діяльності, яка їм цікава.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У сфері психосоціального розвитку цим дітям властиві такі риси: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 дуже розвинене почуття справедливості;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 xml:space="preserve">широкі особисті системи цінностей (гостре сприймання суспільної несправедливості, високі вимоги </w:t>
      </w:r>
      <w:proofErr w:type="gramStart"/>
      <w:r w:rsidRPr="0028502E">
        <w:rPr>
          <w:bCs/>
          <w:iCs/>
          <w:sz w:val="28"/>
          <w:szCs w:val="28"/>
        </w:rPr>
        <w:t>до</w:t>
      </w:r>
      <w:proofErr w:type="gramEnd"/>
      <w:r w:rsidRPr="0028502E">
        <w:rPr>
          <w:bCs/>
          <w:iCs/>
          <w:sz w:val="28"/>
          <w:szCs w:val="28"/>
        </w:rPr>
        <w:t xml:space="preserve"> себе й оточуючих, живий відгук на правду, справедливість, гармонію і природу);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яскраві уявлення;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proofErr w:type="gramStart"/>
      <w:r w:rsidRPr="0028502E">
        <w:rPr>
          <w:bCs/>
          <w:iCs/>
          <w:sz w:val="28"/>
          <w:szCs w:val="28"/>
        </w:rPr>
        <w:t>добре</w:t>
      </w:r>
      <w:proofErr w:type="gramEnd"/>
      <w:r w:rsidRPr="0028502E">
        <w:rPr>
          <w:bCs/>
          <w:iCs/>
          <w:sz w:val="28"/>
          <w:szCs w:val="28"/>
        </w:rPr>
        <w:t xml:space="preserve"> розвинене почуття гумору;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розв'язання заскладних проблем;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-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перебільшені страхи.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6600"/>
          <w:sz w:val="28"/>
          <w:szCs w:val="28"/>
          <w:lang w:val="uk-UA"/>
        </w:rPr>
      </w:pPr>
      <w:r w:rsidRPr="0028502E">
        <w:rPr>
          <w:b/>
          <w:bCs/>
          <w:iCs/>
          <w:color w:val="006600"/>
          <w:sz w:val="28"/>
          <w:szCs w:val="28"/>
        </w:rPr>
        <w:t xml:space="preserve">Фізичні </w:t>
      </w:r>
      <w:r w:rsidR="0028502E">
        <w:rPr>
          <w:b/>
          <w:bCs/>
          <w:iCs/>
          <w:color w:val="006600"/>
          <w:sz w:val="28"/>
          <w:szCs w:val="28"/>
        </w:rPr>
        <w:t>характеристики обдарованості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   Існує два стереотипи фізичних характеристик обдарованих дітей.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  <w:u w:val="single"/>
        </w:rPr>
        <w:t>Перший</w:t>
      </w:r>
      <w:r w:rsidRPr="0028502E">
        <w:rPr>
          <w:bCs/>
          <w:iCs/>
          <w:color w:val="0000FF"/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- це діти невеликі на зрі</w:t>
      </w:r>
      <w:proofErr w:type="gramStart"/>
      <w:r w:rsidRPr="0028502E">
        <w:rPr>
          <w:bCs/>
          <w:iCs/>
          <w:sz w:val="28"/>
          <w:szCs w:val="28"/>
        </w:rPr>
        <w:t>ст</w:t>
      </w:r>
      <w:proofErr w:type="gramEnd"/>
      <w:r w:rsidRPr="0028502E">
        <w:rPr>
          <w:bCs/>
          <w:iCs/>
          <w:sz w:val="28"/>
          <w:szCs w:val="28"/>
        </w:rPr>
        <w:t>, худорляві, бліді, як правило, в окулярах.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  <w:u w:val="single"/>
        </w:rPr>
        <w:t>Другий</w:t>
      </w:r>
      <w:r w:rsidRPr="0028502E">
        <w:rPr>
          <w:b/>
          <w:bCs/>
          <w:iCs/>
          <w:color w:val="006600"/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- це вищі зростом, сильніші, </w:t>
      </w:r>
      <w:proofErr w:type="gramStart"/>
      <w:r w:rsidRPr="0028502E">
        <w:rPr>
          <w:bCs/>
          <w:iCs/>
          <w:sz w:val="28"/>
          <w:szCs w:val="28"/>
        </w:rPr>
        <w:t>здоров</w:t>
      </w:r>
      <w:proofErr w:type="gramEnd"/>
      <w:r w:rsidRPr="0028502E">
        <w:rPr>
          <w:bCs/>
          <w:iCs/>
          <w:sz w:val="28"/>
          <w:szCs w:val="28"/>
        </w:rPr>
        <w:t>іші, гарніші діти, ніж їх не обдаровані ровесники.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Обидва стереотипи далекі від істини. Фізичні характеристики обдарованих дітей такі ж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ізноманітні, як і самі діти.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Проте, відмічено, що обдарованих дітей ві</w:t>
      </w:r>
      <w:proofErr w:type="gramStart"/>
      <w:r w:rsidRPr="0028502E">
        <w:rPr>
          <w:bCs/>
          <w:iCs/>
          <w:sz w:val="28"/>
          <w:szCs w:val="28"/>
        </w:rPr>
        <w:t>др</w:t>
      </w:r>
      <w:proofErr w:type="gramEnd"/>
      <w:r w:rsidRPr="0028502E">
        <w:rPr>
          <w:bCs/>
          <w:iCs/>
          <w:sz w:val="28"/>
          <w:szCs w:val="28"/>
        </w:rPr>
        <w:t>ізняє високий енергетичний рівень, досить низька тривалість сну, вони об'єктивно здорові.</w:t>
      </w:r>
    </w:p>
    <w:p w:rsidR="0028502E" w:rsidRDefault="0028502E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6600"/>
          <w:sz w:val="28"/>
          <w:szCs w:val="28"/>
          <w:lang w:val="uk-UA"/>
        </w:rPr>
      </w:pPr>
    </w:p>
    <w:p w:rsidR="0028502E" w:rsidRDefault="0028502E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6600"/>
          <w:sz w:val="28"/>
          <w:szCs w:val="28"/>
          <w:lang w:val="uk-UA"/>
        </w:rPr>
      </w:pPr>
    </w:p>
    <w:p w:rsidR="0028502E" w:rsidRDefault="0028502E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6600"/>
          <w:sz w:val="28"/>
          <w:szCs w:val="28"/>
          <w:lang w:val="uk-UA"/>
        </w:rPr>
      </w:pP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6600"/>
          <w:sz w:val="28"/>
          <w:szCs w:val="28"/>
          <w:lang w:val="uk-UA"/>
        </w:rPr>
      </w:pPr>
      <w:r w:rsidRPr="0028502E">
        <w:rPr>
          <w:b/>
          <w:bCs/>
          <w:iCs/>
          <w:color w:val="006600"/>
          <w:sz w:val="28"/>
          <w:szCs w:val="28"/>
          <w:lang w:val="uk-UA"/>
        </w:rPr>
        <w:lastRenderedPageBreak/>
        <w:t>Риси загальної розумової обдарованості: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z w:val="28"/>
          <w:szCs w:val="28"/>
          <w:lang w:val="uk-UA"/>
        </w:rPr>
        <w:t>•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  <w:lang w:val="uk-UA"/>
        </w:rPr>
        <w:t>ранній прояв високої пізнавальної активності і допитливості;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z w:val="28"/>
          <w:szCs w:val="28"/>
          <w:lang w:val="uk-UA"/>
        </w:rPr>
        <w:t>•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  <w:lang w:val="uk-UA"/>
        </w:rPr>
        <w:t>швидкість і точність виконання розумових операцій, обумовлених стійкістю уваги й оперативної пам'яті, сформованістю навичок логічного мислення;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багатство активного словника, швидкість і оригінальність вербальних (словесних) асоціацій;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 виражена установка на творче виконання завдань, розвиненість творчого мислення та уяви;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 володіння основними компонентами вміння вчитися.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Розумово обдарованим дітям притаманні такі </w:t>
      </w:r>
      <w:proofErr w:type="gramStart"/>
      <w:r w:rsidRPr="0028502E">
        <w:rPr>
          <w:bCs/>
          <w:iCs/>
          <w:sz w:val="28"/>
          <w:szCs w:val="28"/>
        </w:rPr>
        <w:t>соц</w:t>
      </w:r>
      <w:proofErr w:type="gramEnd"/>
      <w:r w:rsidRPr="0028502E">
        <w:rPr>
          <w:bCs/>
          <w:iCs/>
          <w:sz w:val="28"/>
          <w:szCs w:val="28"/>
        </w:rPr>
        <w:t xml:space="preserve">іальні якості як ініціативність, стриманість, самовладання, відповідальність. </w:t>
      </w:r>
      <w:proofErr w:type="gramStart"/>
      <w:r w:rsidRPr="0028502E">
        <w:rPr>
          <w:bCs/>
          <w:iCs/>
          <w:sz w:val="28"/>
          <w:szCs w:val="28"/>
        </w:rPr>
        <w:t>Вони</w:t>
      </w:r>
      <w:proofErr w:type="gramEnd"/>
      <w:r w:rsidRPr="0028502E">
        <w:rPr>
          <w:bCs/>
          <w:iCs/>
          <w:sz w:val="28"/>
          <w:szCs w:val="28"/>
        </w:rPr>
        <w:t xml:space="preserve"> комунікабельні, користуються авторитетом, часто стають лідерами.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Складовою спеціальної обдарованості є обдарованість </w:t>
      </w:r>
      <w:proofErr w:type="gramStart"/>
      <w:r w:rsidRPr="0028502E">
        <w:rPr>
          <w:bCs/>
          <w:iCs/>
          <w:sz w:val="28"/>
          <w:szCs w:val="28"/>
        </w:rPr>
        <w:t>соц</w:t>
      </w:r>
      <w:proofErr w:type="gramEnd"/>
      <w:r w:rsidRPr="0028502E">
        <w:rPr>
          <w:bCs/>
          <w:iCs/>
          <w:sz w:val="28"/>
          <w:szCs w:val="28"/>
        </w:rPr>
        <w:t>іальна, яка включає в себе здібності до правової, педагогічної, організаційної діяльності в різних сферах життя суспільства.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Моторну обдарованість характеризує здатність досягати позитивних результатів у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ізних видах спорту, хореографії.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8502E">
        <w:rPr>
          <w:bCs/>
          <w:iCs/>
          <w:sz w:val="28"/>
          <w:szCs w:val="28"/>
        </w:rPr>
        <w:t>Досл</w:t>
      </w:r>
      <w:proofErr w:type="gramEnd"/>
      <w:r w:rsidRPr="0028502E">
        <w:rPr>
          <w:bCs/>
          <w:iCs/>
          <w:sz w:val="28"/>
          <w:szCs w:val="28"/>
        </w:rPr>
        <w:t>ідження показують, що обдаровані діти захоплюються різними видами практичних занять (художньою працею, приготуванням їжі, доглядом за рослинами, тваринами), літературною, музичною, зображувальною діяльністю, що властиво для практичної та художньої обдарованості.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Життєва практика, висновки науковців засвідчують певну вікову </w:t>
      </w:r>
      <w:proofErr w:type="gramStart"/>
      <w:r w:rsidRPr="0028502E">
        <w:rPr>
          <w:bCs/>
          <w:iCs/>
          <w:sz w:val="28"/>
          <w:szCs w:val="28"/>
        </w:rPr>
        <w:t>посл</w:t>
      </w:r>
      <w:proofErr w:type="gramEnd"/>
      <w:r w:rsidRPr="0028502E">
        <w:rPr>
          <w:bCs/>
          <w:iCs/>
          <w:sz w:val="28"/>
          <w:szCs w:val="28"/>
        </w:rPr>
        <w:t xml:space="preserve">ідовність у проявах різних видів спеціальної обдарованості. Так, досить рано спостерігається вона щодо музики, потім щодо малювання. Обдарованість до мистецтва виявляється раніше, </w:t>
      </w:r>
      <w:proofErr w:type="gramStart"/>
      <w:r w:rsidRPr="0028502E">
        <w:rPr>
          <w:bCs/>
          <w:iCs/>
          <w:sz w:val="28"/>
          <w:szCs w:val="28"/>
        </w:rPr>
        <w:t>аніж</w:t>
      </w:r>
      <w:proofErr w:type="gramEnd"/>
      <w:r w:rsidRPr="0028502E">
        <w:rPr>
          <w:bCs/>
          <w:iCs/>
          <w:sz w:val="28"/>
          <w:szCs w:val="28"/>
        </w:rPr>
        <w:t xml:space="preserve"> до науки, а в галузі науки раніше за інші розвивається математична обдарованість.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   Загальна обдарованість слугує основою для розвитку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ізних видів здібнос- тей.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Психологічна наука розглядає здібності як властивості індивіда, що є передумовою успішного виконання ним певних видів діяльності. Вони не є природженими, а є </w:t>
      </w:r>
      <w:proofErr w:type="gramStart"/>
      <w:r w:rsidRPr="0028502E">
        <w:rPr>
          <w:bCs/>
          <w:iCs/>
          <w:sz w:val="28"/>
          <w:szCs w:val="28"/>
        </w:rPr>
        <w:t>соц</w:t>
      </w:r>
      <w:proofErr w:type="gramEnd"/>
      <w:r w:rsidRPr="0028502E">
        <w:rPr>
          <w:bCs/>
          <w:iCs/>
          <w:sz w:val="28"/>
          <w:szCs w:val="28"/>
        </w:rPr>
        <w:t xml:space="preserve">іально набутими. Природженими, на думку психолога Б.Теплова, є задатки - певні анатомо-фізіологічні особливості організму, на сприятливому ґрунті яких розвиваються ті чи інші здібності.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ізниця між задатками і здібностями полягає також і в тому, що задатки не мають якісної визначеності та змістовного компонента.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Здібності поділяються на загальні і спеціальні. Показником здібностей є широта і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ізноманітність можливостей людини.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z w:val="28"/>
          <w:szCs w:val="28"/>
        </w:rPr>
        <w:t xml:space="preserve"> До </w:t>
      </w:r>
      <w:r w:rsidRPr="0028502E">
        <w:rPr>
          <w:b/>
          <w:bCs/>
          <w:iCs/>
          <w:color w:val="006600"/>
          <w:sz w:val="28"/>
          <w:szCs w:val="28"/>
        </w:rPr>
        <w:t>загальних здібностей</w:t>
      </w:r>
      <w:r w:rsidRPr="0028502E">
        <w:rPr>
          <w:bCs/>
          <w:iCs/>
          <w:color w:val="006600"/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відносять активність дитини, особливо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ізнавальну, її неабияку допитливість, свіжість і гостроту сприймання, яскравість уяви, фантазії.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  <w:lang w:val="uk-UA"/>
        </w:rPr>
        <w:t>Спеціальні здібності -</w:t>
      </w:r>
      <w:r w:rsidRPr="0028502E">
        <w:rPr>
          <w:bCs/>
          <w:iCs/>
          <w:color w:val="006600"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  <w:lang w:val="uk-UA"/>
        </w:rPr>
        <w:t xml:space="preserve">це психологічні якості дитини чи дорослого, які сприяють успішному виконанню певного виду діяльності. </w:t>
      </w:r>
      <w:r w:rsidRPr="0028502E">
        <w:rPr>
          <w:bCs/>
          <w:iCs/>
          <w:sz w:val="28"/>
          <w:szCs w:val="28"/>
        </w:rPr>
        <w:t>Всі спеціальні здібності ніби виростають із загальних, не можуть існувати без них</w:t>
      </w:r>
      <w:proofErr w:type="gramStart"/>
      <w:r w:rsidRPr="0028502E">
        <w:rPr>
          <w:bCs/>
          <w:iCs/>
          <w:sz w:val="28"/>
          <w:szCs w:val="28"/>
        </w:rPr>
        <w:t>.</w:t>
      </w:r>
      <w:proofErr w:type="gramEnd"/>
      <w:r w:rsidRPr="0028502E">
        <w:rPr>
          <w:bCs/>
          <w:iCs/>
          <w:sz w:val="28"/>
          <w:szCs w:val="28"/>
        </w:rPr>
        <w:t xml:space="preserve"> І</w:t>
      </w:r>
      <w:proofErr w:type="gramStart"/>
      <w:r w:rsidRPr="0028502E">
        <w:rPr>
          <w:bCs/>
          <w:iCs/>
          <w:sz w:val="28"/>
          <w:szCs w:val="28"/>
        </w:rPr>
        <w:t>н</w:t>
      </w:r>
      <w:proofErr w:type="gramEnd"/>
      <w:r w:rsidRPr="0028502E">
        <w:rPr>
          <w:bCs/>
          <w:iCs/>
          <w:sz w:val="28"/>
          <w:szCs w:val="28"/>
        </w:rPr>
        <w:t>коли загальні здібності називають «генеральним фактором інтелекту».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lastRenderedPageBreak/>
        <w:t>Усталеної, єдиної типології спеціальних здібностей нема</w:t>
      </w:r>
      <w:proofErr w:type="gramStart"/>
      <w:r w:rsidRPr="0028502E">
        <w:rPr>
          <w:bCs/>
          <w:iCs/>
          <w:sz w:val="28"/>
          <w:szCs w:val="28"/>
        </w:rPr>
        <w:t>є.</w:t>
      </w:r>
      <w:proofErr w:type="gramEnd"/>
      <w:r w:rsidRPr="0028502E">
        <w:rPr>
          <w:bCs/>
          <w:iCs/>
          <w:sz w:val="28"/>
          <w:szCs w:val="28"/>
        </w:rPr>
        <w:t xml:space="preserve"> Найчастіше говорять про музичні, сценічні, спортивні, математичні, художні, літературні, лінгвістичні, технічні, наукові здібності.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Розвиваються здібності у процесі взаємодії дитини з навколишнім </w:t>
      </w:r>
      <w:proofErr w:type="gramStart"/>
      <w:r w:rsidRPr="0028502E">
        <w:rPr>
          <w:bCs/>
          <w:iCs/>
          <w:sz w:val="28"/>
          <w:szCs w:val="28"/>
        </w:rPr>
        <w:t>св</w:t>
      </w:r>
      <w:proofErr w:type="gramEnd"/>
      <w:r w:rsidRPr="0028502E">
        <w:rPr>
          <w:bCs/>
          <w:iCs/>
          <w:sz w:val="28"/>
          <w:szCs w:val="28"/>
        </w:rPr>
        <w:t xml:space="preserve">ітом, під впливом виховання і навчання. </w:t>
      </w:r>
      <w:proofErr w:type="gramStart"/>
      <w:r w:rsidRPr="0028502E">
        <w:rPr>
          <w:bCs/>
          <w:iCs/>
          <w:sz w:val="28"/>
          <w:szCs w:val="28"/>
        </w:rPr>
        <w:t>Вони</w:t>
      </w:r>
      <w:proofErr w:type="gramEnd"/>
      <w:r w:rsidRPr="0028502E">
        <w:rPr>
          <w:bCs/>
          <w:iCs/>
          <w:sz w:val="28"/>
          <w:szCs w:val="28"/>
        </w:rPr>
        <w:t xml:space="preserve"> формуються в умовах відповідних періодів дитинства та у тісному зв'язку з особливостями віку. Хибною є думка, що коли дитина стає старшою, створюються сприятливіші умови для розвитку її здібностей. Мозок маляти особливо чутливий до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ізноманітних впливів навколишнього середовища, тому ті чи інші якості ви</w:t>
      </w:r>
      <w:r w:rsidRPr="0028502E">
        <w:rPr>
          <w:bCs/>
          <w:iCs/>
          <w:sz w:val="28"/>
          <w:szCs w:val="28"/>
        </w:rPr>
        <w:softHyphen/>
        <w:t xml:space="preserve">ховуються успішніше, ніж у дорослих. Надзвичайно важливо саме у зв'язку з проблемою здібностей орієнтуватися на положення про те, що кожний віковий період розвитку має свої особливості, неповторні достоїнства, а перехід від одного віку до іншого пов'язаний не лише з надбаннями, </w:t>
      </w:r>
      <w:proofErr w:type="gramStart"/>
      <w:r w:rsidRPr="0028502E">
        <w:rPr>
          <w:bCs/>
          <w:iCs/>
          <w:sz w:val="28"/>
          <w:szCs w:val="28"/>
        </w:rPr>
        <w:t>але й</w:t>
      </w:r>
      <w:proofErr w:type="gramEnd"/>
      <w:r w:rsidRPr="0028502E">
        <w:rPr>
          <w:bCs/>
          <w:iCs/>
          <w:sz w:val="28"/>
          <w:szCs w:val="28"/>
        </w:rPr>
        <w:t xml:space="preserve"> з помітними втратами.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8502E">
        <w:rPr>
          <w:b/>
          <w:bCs/>
          <w:iCs/>
          <w:color w:val="006600"/>
          <w:sz w:val="28"/>
          <w:szCs w:val="28"/>
        </w:rPr>
        <w:t>В</w:t>
      </w:r>
      <w:proofErr w:type="gramEnd"/>
      <w:r w:rsidRPr="0028502E">
        <w:rPr>
          <w:b/>
          <w:bCs/>
          <w:iCs/>
          <w:color w:val="006600"/>
          <w:sz w:val="28"/>
          <w:szCs w:val="28"/>
        </w:rPr>
        <w:t>ікові періоди -</w:t>
      </w:r>
      <w:r w:rsidRPr="0028502E">
        <w:rPr>
          <w:bCs/>
          <w:iCs/>
          <w:color w:val="006600"/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це необхідні стадії розвитку, через які переходить кожна дитина. Тому й розвиток здібностей має бути тісно пов'язаний з ними, має враховуватися їх своє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ідність. Потрібно орієнтуватися на те, що можливості дітей одного віку складаються неоднаково.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Суттєвими є висловлювання відомих психологів С. Рубінштейна, Б.Ананьєва, Г.Костюка, К.Платонова щодо зв'язку здібностей з діяльністю, розвитком особистості.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Але існує думка, що для розвитку здібностей потрібна посилена діяльність. Чи так це насправді? Не кожна діяльність розвиває здібності, а лише та, яка подобається дитині, у процесі якої виникають позитивні емоції.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Отже, розвиває здібності діяльність, що викликана власною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ізнавальною потребою дитини.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Вищою здатністю людини до творчої діяльності, успішної праці є талант.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Талант -</w:t>
      </w:r>
      <w:r w:rsidRPr="0028502E">
        <w:rPr>
          <w:bCs/>
          <w:iCs/>
          <w:color w:val="006600"/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це сукупність здібностей, така обдарованість, яка дає змогу людині на високому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івні виконувати діяльність, отримувати суспільно значущі результати, успішно розв'язувати найскладніші завдання, відкривати і ставити нові проблеми, нові цілі.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Фізіологічні задатки таланту слід шукати у фізичній організації людини (особливості нервової системи, гострота органів чуття, неповторне бачення </w:t>
      </w:r>
      <w:proofErr w:type="gramStart"/>
      <w:r w:rsidRPr="0028502E">
        <w:rPr>
          <w:bCs/>
          <w:iCs/>
          <w:sz w:val="28"/>
          <w:szCs w:val="28"/>
        </w:rPr>
        <w:t>св</w:t>
      </w:r>
      <w:proofErr w:type="gramEnd"/>
      <w:r w:rsidRPr="0028502E">
        <w:rPr>
          <w:bCs/>
          <w:iCs/>
          <w:sz w:val="28"/>
          <w:szCs w:val="28"/>
        </w:rPr>
        <w:t xml:space="preserve">іту, швидкість реакцій тощо). Однак талант не природжена, а набута здатність людини, він формується і розвивається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 xml:space="preserve">ід впливом соціальних умов. Формування таланту розпочинається з раннього дитинства, спочатку як психологічне визначення природних задатків і схильностей до певного виду діяльності,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ізніше як розвиток здібностей і, нарешті, як високий вияв творчості у зрілому віці. Талановитість щодо окремих видів творчості (му</w:t>
      </w:r>
      <w:r w:rsidRPr="0028502E">
        <w:rPr>
          <w:bCs/>
          <w:iCs/>
          <w:sz w:val="28"/>
          <w:szCs w:val="28"/>
        </w:rPr>
        <w:softHyphen/>
        <w:t>зика, спів, складання віршів, малювання, конструювання) може виявитися уже в ранньому та дошкільному віці.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Так, філософ І. </w:t>
      </w:r>
      <w:proofErr w:type="gramStart"/>
      <w:r w:rsidRPr="0028502E">
        <w:rPr>
          <w:bCs/>
          <w:iCs/>
          <w:sz w:val="28"/>
          <w:szCs w:val="28"/>
        </w:rPr>
        <w:t>Бентам</w:t>
      </w:r>
      <w:proofErr w:type="gramEnd"/>
      <w:r w:rsidRPr="0028502E">
        <w:rPr>
          <w:bCs/>
          <w:iCs/>
          <w:sz w:val="28"/>
          <w:szCs w:val="28"/>
        </w:rPr>
        <w:t xml:space="preserve"> почав вивчати давньогрецьку мову до того, як навчився ходити, а в три роки вже оволодів граматикою латинської мови.  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Н. Вінер у трьохрічному віці </w:t>
      </w:r>
      <w:proofErr w:type="gramStart"/>
      <w:r w:rsidRPr="0028502E">
        <w:rPr>
          <w:bCs/>
          <w:iCs/>
          <w:sz w:val="28"/>
          <w:szCs w:val="28"/>
        </w:rPr>
        <w:t>творив</w:t>
      </w:r>
      <w:proofErr w:type="gramEnd"/>
      <w:r w:rsidRPr="0028502E">
        <w:rPr>
          <w:bCs/>
          <w:iCs/>
          <w:sz w:val="28"/>
          <w:szCs w:val="28"/>
        </w:rPr>
        <w:t xml:space="preserve"> і читав на трьох мовах. Т. Маколей розпочав </w:t>
      </w:r>
      <w:proofErr w:type="gramStart"/>
      <w:r w:rsidRPr="0028502E">
        <w:rPr>
          <w:bCs/>
          <w:iCs/>
          <w:sz w:val="28"/>
          <w:szCs w:val="28"/>
        </w:rPr>
        <w:t>свою</w:t>
      </w:r>
      <w:proofErr w:type="gramEnd"/>
      <w:r w:rsidRPr="0028502E">
        <w:rPr>
          <w:bCs/>
          <w:iCs/>
          <w:sz w:val="28"/>
          <w:szCs w:val="28"/>
        </w:rPr>
        <w:t xml:space="preserve"> кар'єру історика в шість років.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Чи існує яка-небудь закономірність, яка визначає ранні прояви обдарованості і таланту?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lastRenderedPageBreak/>
        <w:t xml:space="preserve">Перший, хто зробив спробу відповісти на це питання, був відомий </w:t>
      </w:r>
      <w:proofErr w:type="gramStart"/>
      <w:r w:rsidRPr="0028502E">
        <w:rPr>
          <w:bCs/>
          <w:iCs/>
          <w:sz w:val="28"/>
          <w:szCs w:val="28"/>
        </w:rPr>
        <w:t>англ</w:t>
      </w:r>
      <w:proofErr w:type="gramEnd"/>
      <w:r w:rsidRPr="0028502E">
        <w:rPr>
          <w:bCs/>
          <w:iCs/>
          <w:sz w:val="28"/>
          <w:szCs w:val="28"/>
        </w:rPr>
        <w:t>ійський психолог Д. Селлі. На основі аналізу великої кількості біографій визначних людей Д. Селлі прийшов до висновку, що за частотою випадків ранніх проявів окремі типи талантів розташовуються у такому порядку: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   музичні;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• 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таланти у сфері живопису, скульптури, літератури, історії;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• </w:t>
      </w:r>
      <w:r w:rsidR="0028502E">
        <w:rPr>
          <w:bCs/>
          <w:iCs/>
          <w:sz w:val="28"/>
          <w:szCs w:val="28"/>
          <w:lang w:val="uk-UA"/>
        </w:rPr>
        <w:t xml:space="preserve"> </w:t>
      </w:r>
      <w:r w:rsidRPr="0028502E">
        <w:rPr>
          <w:bCs/>
          <w:iCs/>
          <w:sz w:val="28"/>
          <w:szCs w:val="28"/>
        </w:rPr>
        <w:t>таланти у сфері філософії і природознавства.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Пояснення таке: чим більш спеціальним є даний вид обдарованості, тим </w:t>
      </w:r>
      <w:proofErr w:type="gramStart"/>
      <w:r w:rsidRPr="0028502E">
        <w:rPr>
          <w:bCs/>
          <w:iCs/>
          <w:sz w:val="28"/>
          <w:szCs w:val="28"/>
        </w:rPr>
        <w:t>частіше зустрічаються його ранні прояви</w:t>
      </w:r>
      <w:proofErr w:type="gramEnd"/>
      <w:r w:rsidRPr="0028502E">
        <w:rPr>
          <w:bCs/>
          <w:iCs/>
          <w:sz w:val="28"/>
          <w:szCs w:val="28"/>
        </w:rPr>
        <w:t>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Разом з тим історія знає факти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 xml:space="preserve">ізнього прояву обдарованості, таланту. І. Крилов почав писати у сорок років, С. Аксаков - у п'ятдесят. Відома слабка шкільна успішність </w:t>
      </w:r>
      <w:proofErr w:type="gramStart"/>
      <w:r w:rsidRPr="0028502E">
        <w:rPr>
          <w:bCs/>
          <w:iCs/>
          <w:sz w:val="28"/>
          <w:szCs w:val="28"/>
        </w:rPr>
        <w:t>таких</w:t>
      </w:r>
      <w:proofErr w:type="gramEnd"/>
      <w:r w:rsidRPr="0028502E">
        <w:rPr>
          <w:bCs/>
          <w:iCs/>
          <w:sz w:val="28"/>
          <w:szCs w:val="28"/>
        </w:rPr>
        <w:t xml:space="preserve"> колосів науки, як Ч. Дарвін, Б. Паскаль, А. Ейнштейн. Очевидно, прояви таланту були, але </w:t>
      </w:r>
      <w:proofErr w:type="gramStart"/>
      <w:r w:rsidRPr="0028502E">
        <w:rPr>
          <w:bCs/>
          <w:iCs/>
          <w:sz w:val="28"/>
          <w:szCs w:val="28"/>
        </w:rPr>
        <w:t>вони</w:t>
      </w:r>
      <w:proofErr w:type="gramEnd"/>
      <w:r w:rsidRPr="0028502E">
        <w:rPr>
          <w:bCs/>
          <w:iCs/>
          <w:sz w:val="28"/>
          <w:szCs w:val="28"/>
        </w:rPr>
        <w:t xml:space="preserve"> глушились несприятливими зовнішніми умовами.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І, нарешті, </w:t>
      </w:r>
      <w:r w:rsidRPr="0028502E">
        <w:rPr>
          <w:b/>
          <w:bCs/>
          <w:iCs/>
          <w:color w:val="006600"/>
          <w:sz w:val="28"/>
          <w:szCs w:val="28"/>
        </w:rPr>
        <w:t>геніальність</w:t>
      </w:r>
      <w:r w:rsidRPr="0028502E">
        <w:rPr>
          <w:bCs/>
          <w:iCs/>
          <w:sz w:val="28"/>
          <w:szCs w:val="28"/>
        </w:rPr>
        <w:t xml:space="preserve"> - це надзвичайно високий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івень здібностей загальних чи спеціальних, який виявляється в тому, що у творчій діяльності особистість досягає таких результатів, які складають цілу епоху в житті суспільства, в розвитку культури, науки, політики.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 xml:space="preserve">Ще  й сьогодні </w:t>
      </w:r>
      <w:proofErr w:type="gramStart"/>
      <w:r w:rsidRPr="0028502E">
        <w:rPr>
          <w:bCs/>
          <w:iCs/>
          <w:sz w:val="28"/>
          <w:szCs w:val="28"/>
        </w:rPr>
        <w:t>досл</w:t>
      </w:r>
      <w:proofErr w:type="gramEnd"/>
      <w:r w:rsidRPr="0028502E">
        <w:rPr>
          <w:bCs/>
          <w:iCs/>
          <w:sz w:val="28"/>
          <w:szCs w:val="28"/>
        </w:rPr>
        <w:t>ідники ще не можуть дати вичерпну відповідь на всі питання, які постають, з проблеми виховання обдарованої, здібної, талановитої дитини. І разом з тим ряд принципових положень для розвитку педагогічної практики можна визначити вже тепер: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 загальною умовою розвитку здібностей та обдарованості є фізичне здоров'я і природна активність дитини. Звідси виплива</w:t>
      </w:r>
      <w:proofErr w:type="gramStart"/>
      <w:r w:rsidRPr="0028502E">
        <w:rPr>
          <w:bCs/>
          <w:iCs/>
          <w:sz w:val="28"/>
          <w:szCs w:val="28"/>
        </w:rPr>
        <w:t>є,</w:t>
      </w:r>
      <w:proofErr w:type="gramEnd"/>
      <w:r w:rsidRPr="0028502E">
        <w:rPr>
          <w:bCs/>
          <w:iCs/>
          <w:sz w:val="28"/>
          <w:szCs w:val="28"/>
        </w:rPr>
        <w:t xml:space="preserve"> що у переважній більшості діти могли б рости як здібні, обдаровані. І якщо практичні результати з цими передумовами не співпадають, то слід говорити про несприятливі умови, які складаються для дітей у сім'ї, у дошкільному навчальному закладі, в житті, про так звані соціальні фільтри, які не дають змоги кожній дитині розвинути свої здібності;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визнання своє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ідності, унікальності періоду дошкільного дитинства, його особливої ролі у становленні особистості;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увага, турбота, повага, любов до дитини є тією основою, на якій зростає її впевненість щодо своїх можливостей, інтерес до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ізних сфер навколишнього життя, здатність дивуватися, захоплюватися, пробувати, досліджувати, фантазувати, вигадувати, запитувати, шукати;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самоповага й оптимістичний настрій дитини,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ідставою для якого є позитивні оцінки вихователем її дій і поведінки, - необхідна умова її різнобічної активності, у процесі якої розвиваються загальні і спеціальні здібності;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особистісно - орієнтована модель взаємодії педагога та дітей;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забезпечення умов і можливостей для приємного, змістовного спілкування у сім'ї і в дошкільному закладі, для занять, особливо індивідуальних,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ізними видами діяльності сприяє розвитку пізнавальної й естетичної активності дитини, її здібностей;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відповідне поєднання навчання і творчих пошуків самої дитини - необхідна умова, за якої розвиваються зацікавлення, інтерес до занять, </w:t>
      </w:r>
      <w:proofErr w:type="gramStart"/>
      <w:r w:rsidRPr="0028502E">
        <w:rPr>
          <w:bCs/>
          <w:iCs/>
          <w:sz w:val="28"/>
          <w:szCs w:val="28"/>
        </w:rPr>
        <w:lastRenderedPageBreak/>
        <w:t>п</w:t>
      </w:r>
      <w:proofErr w:type="gramEnd"/>
      <w:r w:rsidRPr="0028502E">
        <w:rPr>
          <w:bCs/>
          <w:iCs/>
          <w:sz w:val="28"/>
          <w:szCs w:val="28"/>
        </w:rPr>
        <w:t>ізнавальні, естетичні й етичні якості сприймання, гнучкість і нешаблонність мислення, вміння і здібності;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для розвитку творчих здібностей головне значення має сам процес діяльності дитини </w:t>
      </w:r>
      <w:proofErr w:type="gramStart"/>
      <w:r w:rsidRPr="0028502E">
        <w:rPr>
          <w:bCs/>
          <w:iCs/>
          <w:sz w:val="28"/>
          <w:szCs w:val="28"/>
        </w:rPr>
        <w:t>-е</w:t>
      </w:r>
      <w:proofErr w:type="gramEnd"/>
      <w:r w:rsidRPr="0028502E">
        <w:rPr>
          <w:bCs/>
          <w:iCs/>
          <w:sz w:val="28"/>
          <w:szCs w:val="28"/>
        </w:rPr>
        <w:t>кспериментування, а не прагнення отримати кінцевий результат. Це мають усвідомлювати педагоги. Критичні оцінки дія успішності, її результатів викликають стресові ситуації і стають на заваді прояву зацікавленої активності;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 творча особистість педагога, зацікавлене ставлення до дитячої творчості;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   сприймання дитячої творчості як цінності, бережне ставлення до творчої продукції;</w:t>
      </w:r>
      <w:r w:rsidRPr="0028502E">
        <w:rPr>
          <w:bCs/>
          <w:iCs/>
          <w:sz w:val="28"/>
          <w:szCs w:val="28"/>
        </w:rPr>
        <w:br/>
        <w:t xml:space="preserve">• створення  сприятливих умов  для повноцінного життя,  поглибленого оволодіння старшими дошкільниками певною справою, що сприяє розвиткові відповідних інтересів, нахилів, здібностей. У </w:t>
      </w:r>
      <w:proofErr w:type="gramStart"/>
      <w:r w:rsidRPr="0028502E">
        <w:rPr>
          <w:bCs/>
          <w:iCs/>
          <w:sz w:val="28"/>
          <w:szCs w:val="28"/>
        </w:rPr>
        <w:t>студ</w:t>
      </w:r>
      <w:proofErr w:type="gramEnd"/>
      <w:r w:rsidRPr="0028502E">
        <w:rPr>
          <w:bCs/>
          <w:iCs/>
          <w:sz w:val="28"/>
          <w:szCs w:val="28"/>
        </w:rPr>
        <w:t>іях, секціях, гуртках, спеціальних школах 5-6-річні діти оволодівають спеціальними уміннями та навичками, розвивають свої здібності.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Поглиблена робота з обдарованими вимагає розробки індивідуальної програми розвитку дитини. Передує складанню такої програми діагностування, що проводиться психологом та педагогом. Діагностичні дані дають чітку картину особистісн</w:t>
      </w:r>
      <w:proofErr w:type="gramStart"/>
      <w:r w:rsidRPr="0028502E">
        <w:rPr>
          <w:bCs/>
          <w:iCs/>
          <w:sz w:val="28"/>
          <w:szCs w:val="28"/>
        </w:rPr>
        <w:t>о-</w:t>
      </w:r>
      <w:proofErr w:type="gramEnd"/>
      <w:r w:rsidRPr="0028502E">
        <w:rPr>
          <w:bCs/>
          <w:iCs/>
          <w:sz w:val="28"/>
          <w:szCs w:val="28"/>
        </w:rPr>
        <w:t>індивідуального статусу дитини, визначають потенціал її розвитку та прогноз.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Програма розвитку має відповідати таким критеріям: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концентрація на дитині, яка вчиться, а не на середньостатистичному вихованцеві, який має відповідати програмовим вимогам;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творчість і лідерство, можливість творчої оригінальної праці і самостійної організації вихованцем свого оточення;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створення простору для високого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івня мислення (обдарованість проявляється на складних завданнях);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включення </w:t>
      </w:r>
      <w:proofErr w:type="gramStart"/>
      <w:r w:rsidRPr="0028502E">
        <w:rPr>
          <w:bCs/>
          <w:iCs/>
          <w:sz w:val="28"/>
          <w:szCs w:val="28"/>
        </w:rPr>
        <w:t>у</w:t>
      </w:r>
      <w:proofErr w:type="gramEnd"/>
      <w:r w:rsidRPr="0028502E">
        <w:rPr>
          <w:bCs/>
          <w:iCs/>
          <w:sz w:val="28"/>
          <w:szCs w:val="28"/>
        </w:rPr>
        <w:t xml:space="preserve"> систему навчання батьків здібних дітей;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надання дитині змоги спілкуватися з інтелектуально обдарованими;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•</w:t>
      </w:r>
      <w:r w:rsidRPr="0028502E">
        <w:rPr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 xml:space="preserve">неперервний розвиток професійного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івня педагогів, які працюють з обдарованими.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z w:val="28"/>
          <w:szCs w:val="28"/>
        </w:rPr>
        <w:t> 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28502E">
        <w:rPr>
          <w:b/>
          <w:bCs/>
          <w:iCs/>
          <w:color w:val="008000"/>
          <w:sz w:val="28"/>
          <w:szCs w:val="28"/>
        </w:rPr>
        <w:t>Орієнтовні завдання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28502E">
        <w:rPr>
          <w:b/>
          <w:bCs/>
          <w:iCs/>
          <w:color w:val="008000"/>
          <w:sz w:val="28"/>
          <w:szCs w:val="28"/>
        </w:rPr>
        <w:t>на виявлення нахилі</w:t>
      </w:r>
      <w:proofErr w:type="gramStart"/>
      <w:r w:rsidRPr="0028502E">
        <w:rPr>
          <w:b/>
          <w:bCs/>
          <w:iCs/>
          <w:color w:val="008000"/>
          <w:sz w:val="28"/>
          <w:szCs w:val="28"/>
        </w:rPr>
        <w:t>в</w:t>
      </w:r>
      <w:proofErr w:type="gramEnd"/>
      <w:r w:rsidRPr="0028502E">
        <w:rPr>
          <w:b/>
          <w:bCs/>
          <w:iCs/>
          <w:color w:val="008000"/>
          <w:sz w:val="28"/>
          <w:szCs w:val="28"/>
        </w:rPr>
        <w:t xml:space="preserve"> та здібностей дітей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Розумові (інтелектуальні) здібності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pacing w:val="-19"/>
          <w:sz w:val="28"/>
          <w:szCs w:val="28"/>
        </w:rPr>
        <w:t>1.</w:t>
      </w:r>
      <w:r w:rsidRPr="0028502E">
        <w:rPr>
          <w:spacing w:val="-19"/>
          <w:sz w:val="28"/>
          <w:szCs w:val="28"/>
        </w:rPr>
        <w:t xml:space="preserve">       </w:t>
      </w:r>
      <w:r w:rsidRPr="0028502E">
        <w:rPr>
          <w:bCs/>
          <w:iCs/>
          <w:sz w:val="28"/>
          <w:szCs w:val="28"/>
        </w:rPr>
        <w:t>Показати сюжетні картинки дітям на встановлення причинно-наслідкових дій.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2.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Прочитати десять слів, запропонувати дитині повторити слова.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3.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 xml:space="preserve">Запропонувати дитині розказати про щось цікаве (про інші країни, людей, явища, </w:t>
      </w:r>
      <w:proofErr w:type="gramStart"/>
      <w:r w:rsidRPr="0028502E">
        <w:rPr>
          <w:bCs/>
          <w:iCs/>
          <w:sz w:val="28"/>
          <w:szCs w:val="28"/>
        </w:rPr>
        <w:t>под</w:t>
      </w:r>
      <w:proofErr w:type="gramEnd"/>
      <w:r w:rsidRPr="0028502E">
        <w:rPr>
          <w:bCs/>
          <w:iCs/>
          <w:sz w:val="28"/>
          <w:szCs w:val="28"/>
        </w:rPr>
        <w:t>ії...).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6"/>
          <w:sz w:val="28"/>
          <w:szCs w:val="28"/>
        </w:rPr>
        <w:t>4.</w:t>
      </w:r>
      <w:r w:rsidRPr="0028502E">
        <w:rPr>
          <w:spacing w:val="-6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Запитати, які книги читає дитина.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5.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Запропонувати вирішити логічні завдання (картинки, ребуси, кросворди...).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0" w:firstLine="709"/>
        <w:jc w:val="both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Художні здібності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0"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22"/>
          <w:sz w:val="28"/>
          <w:szCs w:val="28"/>
        </w:rPr>
        <w:t>1.</w:t>
      </w:r>
      <w:r w:rsidRPr="0028502E">
        <w:rPr>
          <w:spacing w:val="-22"/>
          <w:sz w:val="28"/>
          <w:szCs w:val="28"/>
        </w:rPr>
        <w:t xml:space="preserve">       </w:t>
      </w:r>
      <w:r w:rsidRPr="0028502E">
        <w:rPr>
          <w:bCs/>
          <w:iCs/>
          <w:sz w:val="28"/>
          <w:szCs w:val="28"/>
        </w:rPr>
        <w:t xml:space="preserve">Намалювати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ізноманітні предмети, ситуації, людей.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0" w:firstLine="709"/>
        <w:jc w:val="both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8"/>
          <w:sz w:val="28"/>
          <w:szCs w:val="28"/>
        </w:rPr>
        <w:lastRenderedPageBreak/>
        <w:t>2.</w:t>
      </w:r>
      <w:r w:rsidRPr="0028502E">
        <w:rPr>
          <w:spacing w:val="-8"/>
          <w:sz w:val="28"/>
          <w:szCs w:val="28"/>
        </w:rPr>
        <w:t xml:space="preserve">       </w:t>
      </w:r>
      <w:r w:rsidRPr="0028502E">
        <w:rPr>
          <w:bCs/>
          <w:iCs/>
          <w:sz w:val="28"/>
          <w:szCs w:val="28"/>
        </w:rPr>
        <w:t>Запропонувати переглянути репродукції картин, висловити свої почуття, думки.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0"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1"/>
          <w:sz w:val="28"/>
          <w:szCs w:val="28"/>
        </w:rPr>
        <w:t>3.</w:t>
      </w:r>
      <w:r w:rsidRPr="0028502E">
        <w:rPr>
          <w:spacing w:val="-11"/>
          <w:sz w:val="28"/>
          <w:szCs w:val="28"/>
        </w:rPr>
        <w:t xml:space="preserve">       </w:t>
      </w:r>
      <w:r w:rsidRPr="0028502E">
        <w:rPr>
          <w:bCs/>
          <w:iCs/>
          <w:sz w:val="28"/>
          <w:szCs w:val="28"/>
        </w:rPr>
        <w:t>Дати завдання на виготовлення аплікації, ліплення, конструювання з будівельного матеріалу за задумом.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4" w:firstLine="709"/>
        <w:jc w:val="both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Музичні здібності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7"/>
          <w:sz w:val="28"/>
          <w:szCs w:val="28"/>
        </w:rPr>
        <w:t>1.</w:t>
      </w:r>
      <w:r w:rsidR="0028502E">
        <w:rPr>
          <w:spacing w:val="-17"/>
          <w:sz w:val="28"/>
          <w:szCs w:val="28"/>
        </w:rPr>
        <w:t>   </w:t>
      </w:r>
      <w:r w:rsidRPr="0028502E">
        <w:rPr>
          <w:bCs/>
          <w:iCs/>
          <w:sz w:val="28"/>
          <w:szCs w:val="28"/>
        </w:rPr>
        <w:t>Запропонувати відтворити ритм та мелодію.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5"/>
          <w:sz w:val="28"/>
          <w:szCs w:val="28"/>
        </w:rPr>
        <w:t>2.</w:t>
      </w:r>
      <w:r w:rsidRPr="0028502E">
        <w:rPr>
          <w:spacing w:val="-5"/>
          <w:sz w:val="28"/>
          <w:szCs w:val="28"/>
        </w:rPr>
        <w:t xml:space="preserve">  </w:t>
      </w:r>
      <w:proofErr w:type="gramStart"/>
      <w:r w:rsidRPr="0028502E">
        <w:rPr>
          <w:bCs/>
          <w:iCs/>
          <w:sz w:val="28"/>
          <w:szCs w:val="28"/>
        </w:rPr>
        <w:t>Просп</w:t>
      </w:r>
      <w:proofErr w:type="gramEnd"/>
      <w:r w:rsidRPr="0028502E">
        <w:rPr>
          <w:bCs/>
          <w:iCs/>
          <w:sz w:val="28"/>
          <w:szCs w:val="28"/>
        </w:rPr>
        <w:t>івати знайому пісню.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5"/>
          <w:sz w:val="28"/>
          <w:szCs w:val="28"/>
        </w:rPr>
        <w:t>3.</w:t>
      </w:r>
      <w:r w:rsidRPr="0028502E">
        <w:rPr>
          <w:spacing w:val="-5"/>
          <w:sz w:val="28"/>
          <w:szCs w:val="28"/>
        </w:rPr>
        <w:t xml:space="preserve">  </w:t>
      </w:r>
      <w:r w:rsidRPr="0028502E">
        <w:rPr>
          <w:bCs/>
          <w:iCs/>
          <w:sz w:val="28"/>
          <w:szCs w:val="28"/>
        </w:rPr>
        <w:t>Програти мелодію на улюбленому музичному інструменті.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3"/>
          <w:sz w:val="28"/>
          <w:szCs w:val="28"/>
        </w:rPr>
        <w:t>4.</w:t>
      </w:r>
      <w:r w:rsidRPr="0028502E">
        <w:rPr>
          <w:spacing w:val="-3"/>
          <w:sz w:val="28"/>
          <w:szCs w:val="28"/>
        </w:rPr>
        <w:t xml:space="preserve">  </w:t>
      </w:r>
      <w:proofErr w:type="gramStart"/>
      <w:r w:rsidRPr="0028502E">
        <w:rPr>
          <w:bCs/>
          <w:iCs/>
          <w:sz w:val="28"/>
          <w:szCs w:val="28"/>
        </w:rPr>
        <w:t>Просп</w:t>
      </w:r>
      <w:proofErr w:type="gramEnd"/>
      <w:r w:rsidRPr="0028502E">
        <w:rPr>
          <w:bCs/>
          <w:iCs/>
          <w:sz w:val="28"/>
          <w:szCs w:val="28"/>
        </w:rPr>
        <w:t>івати мелодію свого імені.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0"/>
          <w:sz w:val="28"/>
          <w:szCs w:val="28"/>
        </w:rPr>
        <w:t>5.</w:t>
      </w:r>
      <w:r w:rsidR="0028502E">
        <w:rPr>
          <w:spacing w:val="-10"/>
          <w:sz w:val="28"/>
          <w:szCs w:val="28"/>
        </w:rPr>
        <w:t>   </w:t>
      </w:r>
      <w:r w:rsidRPr="0028502E">
        <w:rPr>
          <w:bCs/>
          <w:iCs/>
          <w:sz w:val="28"/>
          <w:szCs w:val="28"/>
        </w:rPr>
        <w:t>Придумати музичну гру.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Літературні здібності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9"/>
          <w:sz w:val="28"/>
          <w:szCs w:val="28"/>
        </w:rPr>
        <w:t>1.</w:t>
      </w:r>
      <w:r w:rsidR="0028502E">
        <w:rPr>
          <w:spacing w:val="-19"/>
          <w:sz w:val="28"/>
          <w:szCs w:val="28"/>
        </w:rPr>
        <w:t>   </w:t>
      </w:r>
      <w:r w:rsidRPr="0028502E">
        <w:rPr>
          <w:spacing w:val="-19"/>
          <w:sz w:val="28"/>
          <w:szCs w:val="28"/>
        </w:rPr>
        <w:t xml:space="preserve"> </w:t>
      </w:r>
      <w:r w:rsidRPr="0028502E">
        <w:rPr>
          <w:bCs/>
          <w:iCs/>
          <w:sz w:val="28"/>
          <w:szCs w:val="28"/>
        </w:rPr>
        <w:t>Побудувати розповідь.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2.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Придумати щось нове, незвичайне.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0"/>
          <w:sz w:val="28"/>
          <w:szCs w:val="28"/>
        </w:rPr>
        <w:t>3.</w:t>
      </w:r>
      <w:r w:rsidR="0028502E">
        <w:rPr>
          <w:spacing w:val="-10"/>
          <w:sz w:val="28"/>
          <w:szCs w:val="28"/>
        </w:rPr>
        <w:t>    </w:t>
      </w:r>
      <w:r w:rsidRPr="0028502E">
        <w:rPr>
          <w:bCs/>
          <w:iCs/>
          <w:sz w:val="28"/>
          <w:szCs w:val="28"/>
        </w:rPr>
        <w:t>Виділити головне у розповіді дорослого.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8"/>
          <w:sz w:val="28"/>
          <w:szCs w:val="28"/>
        </w:rPr>
        <w:t>4.</w:t>
      </w:r>
      <w:r w:rsidR="0028502E">
        <w:rPr>
          <w:spacing w:val="-8"/>
          <w:sz w:val="28"/>
          <w:szCs w:val="28"/>
        </w:rPr>
        <w:t>    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ідібрати слова - ознаки для характеристики головних героїв казок, оповідань.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0"/>
          <w:sz w:val="28"/>
          <w:szCs w:val="28"/>
        </w:rPr>
        <w:t>5.</w:t>
      </w:r>
      <w:r w:rsidR="0028502E">
        <w:rPr>
          <w:spacing w:val="-10"/>
          <w:sz w:val="28"/>
          <w:szCs w:val="28"/>
        </w:rPr>
        <w:t>     </w:t>
      </w:r>
      <w:r w:rsidRPr="0028502E">
        <w:rPr>
          <w:bCs/>
          <w:iCs/>
          <w:sz w:val="28"/>
          <w:szCs w:val="28"/>
        </w:rPr>
        <w:t>Розповісти напам'ять вірш.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0" w:firstLine="709"/>
        <w:jc w:val="both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>Артистичні здібності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9"/>
          <w:sz w:val="28"/>
          <w:szCs w:val="28"/>
        </w:rPr>
        <w:t>1.</w:t>
      </w:r>
      <w:r w:rsidR="0028502E">
        <w:rPr>
          <w:spacing w:val="-19"/>
          <w:sz w:val="28"/>
          <w:szCs w:val="28"/>
        </w:rPr>
        <w:t>     </w:t>
      </w:r>
      <w:r w:rsidRPr="0028502E">
        <w:rPr>
          <w:bCs/>
          <w:iCs/>
          <w:sz w:val="28"/>
          <w:szCs w:val="28"/>
        </w:rPr>
        <w:t>Зобразити якогось казкового персонажа.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2.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Змінити голос для зображення казкового героя.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3.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Розіграти сценку.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6"/>
          <w:sz w:val="28"/>
          <w:szCs w:val="28"/>
        </w:rPr>
        <w:t>4.</w:t>
      </w:r>
      <w:r w:rsidRPr="0028502E">
        <w:rPr>
          <w:spacing w:val="-6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Розповісти про відомих акторів, улюблені фільми, мультфільми.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14"/>
          <w:sz w:val="28"/>
          <w:szCs w:val="28"/>
        </w:rPr>
        <w:t>5.</w:t>
      </w:r>
      <w:r w:rsidR="0028502E">
        <w:rPr>
          <w:spacing w:val="-14"/>
          <w:sz w:val="28"/>
          <w:szCs w:val="28"/>
        </w:rPr>
        <w:t>     </w:t>
      </w:r>
      <w:r w:rsidRPr="0028502E">
        <w:rPr>
          <w:bCs/>
          <w:iCs/>
          <w:sz w:val="28"/>
          <w:szCs w:val="28"/>
        </w:rPr>
        <w:t>Придумати танець на задану мелодію.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5" w:firstLine="709"/>
        <w:jc w:val="both"/>
        <w:rPr>
          <w:b/>
          <w:bCs/>
          <w:iCs/>
          <w:color w:val="006600"/>
          <w:sz w:val="28"/>
          <w:szCs w:val="28"/>
          <w:lang w:val="uk-UA"/>
        </w:rPr>
      </w:pPr>
      <w:proofErr w:type="gramStart"/>
      <w:r w:rsidRPr="0028502E">
        <w:rPr>
          <w:b/>
          <w:bCs/>
          <w:iCs/>
          <w:color w:val="006600"/>
          <w:sz w:val="28"/>
          <w:szCs w:val="28"/>
        </w:rPr>
        <w:t>Техн</w:t>
      </w:r>
      <w:proofErr w:type="gramEnd"/>
      <w:r w:rsidRPr="0028502E">
        <w:rPr>
          <w:b/>
          <w:bCs/>
          <w:iCs/>
          <w:color w:val="006600"/>
          <w:sz w:val="28"/>
          <w:szCs w:val="28"/>
        </w:rPr>
        <w:t>ічні здібності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5" w:firstLine="709"/>
        <w:jc w:val="both"/>
        <w:rPr>
          <w:b/>
          <w:bCs/>
          <w:iCs/>
          <w:color w:val="006600"/>
          <w:sz w:val="28"/>
          <w:szCs w:val="28"/>
        </w:rPr>
      </w:pPr>
      <w:r w:rsidRPr="0028502E">
        <w:rPr>
          <w:bCs/>
          <w:iCs/>
          <w:spacing w:val="-22"/>
          <w:sz w:val="28"/>
          <w:szCs w:val="28"/>
        </w:rPr>
        <w:t>1.</w:t>
      </w:r>
      <w:r w:rsidR="0028502E">
        <w:rPr>
          <w:spacing w:val="-22"/>
          <w:sz w:val="28"/>
          <w:szCs w:val="28"/>
        </w:rPr>
        <w:t>    </w:t>
      </w:r>
      <w:proofErr w:type="gramStart"/>
      <w:r w:rsidRPr="0028502E">
        <w:rPr>
          <w:bCs/>
          <w:iCs/>
          <w:sz w:val="28"/>
          <w:szCs w:val="28"/>
        </w:rPr>
        <w:t>З</w:t>
      </w:r>
      <w:proofErr w:type="gramEnd"/>
      <w:r w:rsidRPr="0028502E">
        <w:rPr>
          <w:bCs/>
          <w:iCs/>
          <w:sz w:val="28"/>
          <w:szCs w:val="28"/>
        </w:rPr>
        <w:t xml:space="preserve"> набору матеріалів (покидьковий, природний, конструктори тощо) змайструвати споруду, будівлю, машину.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8"/>
          <w:sz w:val="28"/>
          <w:szCs w:val="28"/>
        </w:rPr>
        <w:t>2.</w:t>
      </w:r>
      <w:r w:rsidR="0028502E">
        <w:rPr>
          <w:spacing w:val="-8"/>
          <w:sz w:val="28"/>
          <w:szCs w:val="28"/>
        </w:rPr>
        <w:t>    </w:t>
      </w:r>
      <w:r w:rsidRPr="0028502E">
        <w:rPr>
          <w:bCs/>
          <w:iCs/>
          <w:sz w:val="28"/>
          <w:szCs w:val="28"/>
        </w:rPr>
        <w:t>Розповісти про будову машини.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3.</w:t>
      </w:r>
      <w:r w:rsidRPr="0028502E">
        <w:rPr>
          <w:spacing w:val="-7"/>
          <w:sz w:val="28"/>
          <w:szCs w:val="28"/>
        </w:rPr>
        <w:t xml:space="preserve">   </w:t>
      </w:r>
      <w:proofErr w:type="gramStart"/>
      <w:r w:rsidRPr="0028502E">
        <w:rPr>
          <w:bCs/>
          <w:iCs/>
          <w:sz w:val="28"/>
          <w:szCs w:val="28"/>
        </w:rPr>
        <w:t>З</w:t>
      </w:r>
      <w:proofErr w:type="gramEnd"/>
      <w:r w:rsidRPr="0028502E">
        <w:rPr>
          <w:bCs/>
          <w:iCs/>
          <w:sz w:val="28"/>
          <w:szCs w:val="28"/>
        </w:rPr>
        <w:t>ібрати розібрану іграшку.</w:t>
      </w:r>
    </w:p>
    <w:p w:rsidR="0028502E" w:rsidRDefault="0028502E" w:rsidP="0028502E">
      <w:pPr>
        <w:pStyle w:val="a3"/>
        <w:shd w:val="clear" w:color="auto" w:fill="FFFFFF"/>
        <w:spacing w:before="0" w:beforeAutospacing="0" w:after="0" w:afterAutospacing="0"/>
        <w:ind w:left="1520" w:right="1548" w:firstLine="709"/>
        <w:jc w:val="center"/>
        <w:rPr>
          <w:bCs/>
          <w:iCs/>
          <w:color w:val="0000FF"/>
          <w:sz w:val="28"/>
          <w:szCs w:val="28"/>
          <w:lang w:val="uk-UA"/>
        </w:rPr>
      </w:pPr>
    </w:p>
    <w:p w:rsidR="0028502E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520" w:right="1548" w:firstLine="709"/>
        <w:jc w:val="center"/>
        <w:rPr>
          <w:b/>
          <w:bCs/>
          <w:iCs/>
          <w:color w:val="006600"/>
          <w:sz w:val="28"/>
          <w:szCs w:val="28"/>
          <w:lang w:val="uk-UA"/>
        </w:rPr>
      </w:pPr>
      <w:r w:rsidRPr="0028502E">
        <w:rPr>
          <w:b/>
          <w:bCs/>
          <w:iCs/>
          <w:color w:val="006600"/>
          <w:sz w:val="28"/>
          <w:szCs w:val="28"/>
        </w:rPr>
        <w:t>Типи обдарованості, їх характеристика</w:t>
      </w:r>
    </w:p>
    <w:p w:rsidR="000A0CDA" w:rsidRPr="0028502E" w:rsidRDefault="0028502E" w:rsidP="0028502E">
      <w:pPr>
        <w:pStyle w:val="a3"/>
        <w:shd w:val="clear" w:color="auto" w:fill="FFFFFF"/>
        <w:spacing w:before="0" w:beforeAutospacing="0" w:after="0" w:afterAutospacing="0"/>
        <w:ind w:left="1520" w:right="1548" w:firstLine="709"/>
        <w:jc w:val="center"/>
        <w:rPr>
          <w:b/>
          <w:bCs/>
          <w:iCs/>
          <w:color w:val="006600"/>
          <w:sz w:val="28"/>
          <w:szCs w:val="28"/>
          <w:lang w:val="uk-UA"/>
        </w:rPr>
      </w:pPr>
      <w:r>
        <w:rPr>
          <w:b/>
          <w:bCs/>
          <w:iCs/>
          <w:color w:val="006600"/>
          <w:sz w:val="28"/>
          <w:szCs w:val="28"/>
        </w:rPr>
        <w:t xml:space="preserve"> за</w:t>
      </w:r>
      <w:proofErr w:type="gramStart"/>
      <w:r>
        <w:rPr>
          <w:b/>
          <w:bCs/>
          <w:iCs/>
          <w:color w:val="006600"/>
          <w:sz w:val="28"/>
          <w:szCs w:val="28"/>
        </w:rPr>
        <w:t xml:space="preserve"> Д</w:t>
      </w:r>
      <w:proofErr w:type="gramEnd"/>
      <w:r>
        <w:rPr>
          <w:b/>
          <w:bCs/>
          <w:iCs/>
          <w:color w:val="006600"/>
          <w:sz w:val="28"/>
          <w:szCs w:val="28"/>
        </w:rPr>
        <w:t>е Хааком та Кафом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522" w:right="1550" w:firstLine="709"/>
        <w:jc w:val="center"/>
        <w:rPr>
          <w:bCs/>
          <w:iCs/>
          <w:sz w:val="28"/>
          <w:szCs w:val="28"/>
        </w:rPr>
      </w:pPr>
      <w:r w:rsidRPr="0028502E">
        <w:rPr>
          <w:bCs/>
          <w:iCs/>
          <w:color w:val="0000FF"/>
          <w:sz w:val="28"/>
          <w:szCs w:val="28"/>
        </w:rPr>
        <w:t> 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0" w:firstLine="709"/>
        <w:rPr>
          <w:b/>
          <w:bCs/>
          <w:iCs/>
          <w:sz w:val="28"/>
          <w:szCs w:val="28"/>
          <w:lang w:val="uk-UA"/>
        </w:rPr>
      </w:pPr>
      <w:r w:rsidRPr="0028502E">
        <w:rPr>
          <w:b/>
          <w:bCs/>
          <w:iCs/>
          <w:color w:val="008000"/>
          <w:sz w:val="28"/>
          <w:szCs w:val="28"/>
        </w:rPr>
        <w:t xml:space="preserve">Інтелектуальні </w:t>
      </w:r>
      <w:r w:rsidR="0028502E">
        <w:rPr>
          <w:b/>
          <w:bCs/>
          <w:iCs/>
          <w:color w:val="008000"/>
          <w:sz w:val="28"/>
          <w:szCs w:val="28"/>
        </w:rPr>
        <w:t>здібності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14"/>
          <w:sz w:val="28"/>
          <w:szCs w:val="28"/>
        </w:rPr>
        <w:t>1.</w:t>
      </w:r>
      <w:r w:rsidR="0028502E">
        <w:rPr>
          <w:spacing w:val="-14"/>
          <w:sz w:val="28"/>
          <w:szCs w:val="28"/>
        </w:rPr>
        <w:t>    </w:t>
      </w:r>
      <w:r w:rsidRPr="0028502E">
        <w:rPr>
          <w:bCs/>
          <w:iCs/>
          <w:sz w:val="28"/>
          <w:szCs w:val="28"/>
        </w:rPr>
        <w:t>Ваша дитина засвоює нові знання дуже швидко і легко.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6"/>
          <w:sz w:val="28"/>
          <w:szCs w:val="28"/>
        </w:rPr>
        <w:t>2.</w:t>
      </w:r>
      <w:r w:rsidRPr="0028502E">
        <w:rPr>
          <w:spacing w:val="-6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Має почуття здорового глузду і використовує знання у практичних, повсякденних ситуаціях.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7"/>
          <w:sz w:val="28"/>
          <w:szCs w:val="28"/>
        </w:rPr>
        <w:t>3.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 xml:space="preserve">Вміє розмірковувати. Ясно мислить, не плутається в думках. Встановлює зв'язки </w:t>
      </w:r>
      <w:proofErr w:type="gramStart"/>
      <w:r w:rsidRPr="0028502E">
        <w:rPr>
          <w:bCs/>
          <w:iCs/>
          <w:sz w:val="28"/>
          <w:szCs w:val="28"/>
        </w:rPr>
        <w:t>між</w:t>
      </w:r>
      <w:proofErr w:type="gramEnd"/>
      <w:r w:rsidRPr="0028502E">
        <w:rPr>
          <w:bCs/>
          <w:iCs/>
          <w:sz w:val="28"/>
          <w:szCs w:val="28"/>
        </w:rPr>
        <w:t xml:space="preserve"> подіями, причиною та наслідком. </w:t>
      </w:r>
      <w:proofErr w:type="gramStart"/>
      <w:r w:rsidRPr="0028502E">
        <w:rPr>
          <w:bCs/>
          <w:iCs/>
          <w:sz w:val="28"/>
          <w:szCs w:val="28"/>
        </w:rPr>
        <w:t>Добре</w:t>
      </w:r>
      <w:proofErr w:type="gramEnd"/>
      <w:r w:rsidRPr="0028502E">
        <w:rPr>
          <w:bCs/>
          <w:iCs/>
          <w:sz w:val="28"/>
          <w:szCs w:val="28"/>
        </w:rPr>
        <w:t xml:space="preserve"> розуміє недоговорене, здогадується про те, що часто прямо не висловлюють дорослі, але мають на увазі. Встановлює причини вчинків інших людей, мотиви їх поведінки.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6"/>
          <w:sz w:val="28"/>
          <w:szCs w:val="28"/>
        </w:rPr>
        <w:t>4.</w:t>
      </w:r>
      <w:r w:rsidRPr="0028502E">
        <w:rPr>
          <w:spacing w:val="-6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 xml:space="preserve">Швидко запам'ятовує почуте або прочитане </w:t>
      </w:r>
      <w:proofErr w:type="gramStart"/>
      <w:r w:rsidRPr="0028502E">
        <w:rPr>
          <w:bCs/>
          <w:iCs/>
          <w:sz w:val="28"/>
          <w:szCs w:val="28"/>
        </w:rPr>
        <w:t>без</w:t>
      </w:r>
      <w:proofErr w:type="gramEnd"/>
      <w:r w:rsidRPr="0028502E">
        <w:rPr>
          <w:bCs/>
          <w:iCs/>
          <w:sz w:val="28"/>
          <w:szCs w:val="28"/>
        </w:rPr>
        <w:t xml:space="preserve"> </w:t>
      </w:r>
      <w:proofErr w:type="gramStart"/>
      <w:r w:rsidRPr="0028502E">
        <w:rPr>
          <w:bCs/>
          <w:iCs/>
          <w:sz w:val="28"/>
          <w:szCs w:val="28"/>
        </w:rPr>
        <w:t>спец</w:t>
      </w:r>
      <w:proofErr w:type="gramEnd"/>
      <w:r w:rsidRPr="0028502E">
        <w:rPr>
          <w:bCs/>
          <w:iCs/>
          <w:sz w:val="28"/>
          <w:szCs w:val="28"/>
        </w:rPr>
        <w:t>іальних зауважень, не витрачає багато часу на повторення того, що потрібно запам'ятати їй.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10"/>
          <w:sz w:val="28"/>
          <w:szCs w:val="28"/>
        </w:rPr>
        <w:t>5.</w:t>
      </w:r>
      <w:r w:rsidRPr="0028502E">
        <w:rPr>
          <w:spacing w:val="-10"/>
          <w:sz w:val="28"/>
          <w:szCs w:val="28"/>
        </w:rPr>
        <w:t xml:space="preserve">       </w:t>
      </w:r>
      <w:r w:rsidRPr="0028502E">
        <w:rPr>
          <w:bCs/>
          <w:iCs/>
          <w:sz w:val="28"/>
          <w:szCs w:val="28"/>
        </w:rPr>
        <w:t xml:space="preserve">Знає багато </w:t>
      </w:r>
      <w:proofErr w:type="gramStart"/>
      <w:r w:rsidRPr="0028502E">
        <w:rPr>
          <w:bCs/>
          <w:iCs/>
          <w:sz w:val="28"/>
          <w:szCs w:val="28"/>
        </w:rPr>
        <w:t>про</w:t>
      </w:r>
      <w:proofErr w:type="gramEnd"/>
      <w:r w:rsidRPr="0028502E">
        <w:rPr>
          <w:bCs/>
          <w:iCs/>
          <w:sz w:val="28"/>
          <w:szCs w:val="28"/>
        </w:rPr>
        <w:t xml:space="preserve"> такі події і проблеми, про які його однолітки не знають і не здогадуються.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5"/>
          <w:sz w:val="28"/>
          <w:szCs w:val="28"/>
        </w:rPr>
        <w:lastRenderedPageBreak/>
        <w:t>6.</w:t>
      </w:r>
      <w:r w:rsidRPr="0028502E">
        <w:rPr>
          <w:spacing w:val="-5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Багатий словниковий запас, користується новими словами, легко висловлює свою думку.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28502E">
        <w:rPr>
          <w:bCs/>
          <w:iCs/>
          <w:spacing w:val="-6"/>
          <w:sz w:val="28"/>
          <w:szCs w:val="28"/>
        </w:rPr>
        <w:t>7.</w:t>
      </w:r>
      <w:r w:rsidRPr="0028502E">
        <w:rPr>
          <w:spacing w:val="-6"/>
          <w:sz w:val="28"/>
          <w:szCs w:val="28"/>
        </w:rPr>
        <w:t xml:space="preserve">  </w:t>
      </w:r>
      <w:r w:rsidRPr="0028502E">
        <w:rPr>
          <w:bCs/>
          <w:iCs/>
          <w:sz w:val="28"/>
          <w:szCs w:val="28"/>
        </w:rPr>
        <w:t xml:space="preserve">Любить читати книжки, які звичайно читають не однолітки, а діти трохи старші </w:t>
      </w:r>
      <w:proofErr w:type="gramStart"/>
      <w:r w:rsidRPr="0028502E">
        <w:rPr>
          <w:bCs/>
          <w:iCs/>
          <w:sz w:val="28"/>
          <w:szCs w:val="28"/>
        </w:rPr>
        <w:t>за</w:t>
      </w:r>
      <w:proofErr w:type="gramEnd"/>
      <w:r w:rsidRPr="0028502E">
        <w:rPr>
          <w:bCs/>
          <w:iCs/>
          <w:sz w:val="28"/>
          <w:szCs w:val="28"/>
        </w:rPr>
        <w:t xml:space="preserve"> віком.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5"/>
          <w:sz w:val="28"/>
          <w:szCs w:val="28"/>
        </w:rPr>
        <w:t>8.</w:t>
      </w:r>
      <w:r w:rsidRPr="0028502E">
        <w:rPr>
          <w:spacing w:val="-5"/>
          <w:sz w:val="28"/>
          <w:szCs w:val="28"/>
        </w:rPr>
        <w:t xml:space="preserve">  </w:t>
      </w:r>
      <w:r w:rsidRPr="0028502E">
        <w:rPr>
          <w:bCs/>
          <w:iCs/>
          <w:sz w:val="28"/>
          <w:szCs w:val="28"/>
        </w:rPr>
        <w:t>Вирішує складні завдання, що потребують розумових зусиль.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5"/>
          <w:sz w:val="28"/>
          <w:szCs w:val="28"/>
        </w:rPr>
        <w:t>9.</w:t>
      </w:r>
      <w:r w:rsidRPr="0028502E">
        <w:rPr>
          <w:spacing w:val="-5"/>
          <w:sz w:val="28"/>
          <w:szCs w:val="28"/>
        </w:rPr>
        <w:t xml:space="preserve">  </w:t>
      </w:r>
      <w:r w:rsidRPr="0028502E">
        <w:rPr>
          <w:bCs/>
          <w:iCs/>
          <w:sz w:val="28"/>
          <w:szCs w:val="28"/>
        </w:rPr>
        <w:t xml:space="preserve">Має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ізнобічні інтереси. Ставить багато запитань.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9"/>
          <w:sz w:val="28"/>
          <w:szCs w:val="28"/>
        </w:rPr>
        <w:t>10.</w:t>
      </w:r>
      <w:r w:rsidRPr="0028502E">
        <w:rPr>
          <w:bCs/>
          <w:iCs/>
          <w:sz w:val="28"/>
          <w:szCs w:val="28"/>
        </w:rPr>
        <w:t xml:space="preserve">Випереджає своїх однолітків у навчанні на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 xml:space="preserve">ік чи два. Часто нудьгує на заняттях, уроках, тому що навчальний </w:t>
      </w:r>
      <w:proofErr w:type="gramStart"/>
      <w:r w:rsidRPr="0028502E">
        <w:rPr>
          <w:bCs/>
          <w:iCs/>
          <w:sz w:val="28"/>
          <w:szCs w:val="28"/>
        </w:rPr>
        <w:t>матер</w:t>
      </w:r>
      <w:proofErr w:type="gramEnd"/>
      <w:r w:rsidRPr="0028502E">
        <w:rPr>
          <w:bCs/>
          <w:iCs/>
          <w:sz w:val="28"/>
          <w:szCs w:val="28"/>
        </w:rPr>
        <w:t>іал йому вже давно відомий з книжок, журналів, розповідей дорослих.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9"/>
          <w:sz w:val="28"/>
          <w:szCs w:val="28"/>
        </w:rPr>
        <w:t>11.</w:t>
      </w:r>
      <w:r w:rsidRPr="0028502E">
        <w:rPr>
          <w:bCs/>
          <w:iCs/>
          <w:sz w:val="28"/>
          <w:szCs w:val="28"/>
        </w:rPr>
        <w:t xml:space="preserve">Оригінально мислить і пропонує несподівані, нестандарті відповіді та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ішення.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28502E">
        <w:rPr>
          <w:bCs/>
          <w:iCs/>
          <w:spacing w:val="-9"/>
          <w:sz w:val="28"/>
          <w:szCs w:val="28"/>
        </w:rPr>
        <w:t>12.</w:t>
      </w:r>
      <w:r w:rsidRPr="0028502E">
        <w:rPr>
          <w:bCs/>
          <w:iCs/>
          <w:sz w:val="28"/>
          <w:szCs w:val="28"/>
        </w:rPr>
        <w:t>Дуже спостережлива, швидко реагує на все нове і несподіване.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24" w:firstLine="709"/>
        <w:rPr>
          <w:b/>
          <w:bCs/>
          <w:iCs/>
          <w:color w:val="006600"/>
          <w:sz w:val="28"/>
          <w:szCs w:val="28"/>
        </w:rPr>
      </w:pPr>
      <w:r w:rsidRPr="0028502E">
        <w:rPr>
          <w:b/>
          <w:bCs/>
          <w:iCs/>
          <w:color w:val="006600"/>
          <w:sz w:val="28"/>
          <w:szCs w:val="28"/>
        </w:rPr>
        <w:t xml:space="preserve">Схильність </w:t>
      </w:r>
      <w:proofErr w:type="gramStart"/>
      <w:r w:rsidRPr="0028502E">
        <w:rPr>
          <w:b/>
          <w:bCs/>
          <w:iCs/>
          <w:color w:val="006600"/>
          <w:sz w:val="28"/>
          <w:szCs w:val="28"/>
        </w:rPr>
        <w:t>до занять</w:t>
      </w:r>
      <w:proofErr w:type="gramEnd"/>
      <w:r w:rsidRPr="0028502E">
        <w:rPr>
          <w:b/>
          <w:bCs/>
          <w:iCs/>
          <w:color w:val="006600"/>
          <w:sz w:val="28"/>
          <w:szCs w:val="28"/>
        </w:rPr>
        <w:t xml:space="preserve"> науковою роботою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9"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17"/>
          <w:sz w:val="28"/>
          <w:szCs w:val="28"/>
        </w:rPr>
        <w:t>1.</w:t>
      </w:r>
      <w:r w:rsidRPr="0028502E">
        <w:rPr>
          <w:spacing w:val="-17"/>
          <w:sz w:val="28"/>
          <w:szCs w:val="28"/>
        </w:rPr>
        <w:t xml:space="preserve">       </w:t>
      </w:r>
      <w:r w:rsidRPr="0028502E">
        <w:rPr>
          <w:bCs/>
          <w:iCs/>
          <w:sz w:val="28"/>
          <w:szCs w:val="28"/>
        </w:rPr>
        <w:t xml:space="preserve">Висловлює думки </w:t>
      </w:r>
      <w:proofErr w:type="gramStart"/>
      <w:r w:rsidRPr="0028502E">
        <w:rPr>
          <w:bCs/>
          <w:iCs/>
          <w:sz w:val="28"/>
          <w:szCs w:val="28"/>
        </w:rPr>
        <w:t>ч</w:t>
      </w:r>
      <w:proofErr w:type="gramEnd"/>
      <w:r w:rsidRPr="0028502E">
        <w:rPr>
          <w:bCs/>
          <w:iCs/>
          <w:sz w:val="28"/>
          <w:szCs w:val="28"/>
        </w:rPr>
        <w:t>ітко і точно.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9"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6"/>
          <w:sz w:val="28"/>
          <w:szCs w:val="28"/>
        </w:rPr>
        <w:t>2.</w:t>
      </w:r>
      <w:r w:rsidRPr="0028502E">
        <w:rPr>
          <w:spacing w:val="-6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 xml:space="preserve">Читає книги, статті, популярні видання, журнали з випередженням своїх однолітків на </w:t>
      </w:r>
      <w:proofErr w:type="gramStart"/>
      <w:r w:rsidRPr="0028502E">
        <w:rPr>
          <w:bCs/>
          <w:iCs/>
          <w:sz w:val="28"/>
          <w:szCs w:val="28"/>
        </w:rPr>
        <w:t>р</w:t>
      </w:r>
      <w:proofErr w:type="gramEnd"/>
      <w:r w:rsidRPr="0028502E">
        <w:rPr>
          <w:bCs/>
          <w:iCs/>
          <w:sz w:val="28"/>
          <w:szCs w:val="28"/>
        </w:rPr>
        <w:t>ік-два.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9"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7"/>
          <w:sz w:val="28"/>
          <w:szCs w:val="28"/>
        </w:rPr>
        <w:t>3.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Володіє вищою від середньої здатністю щодо розуміння абстрактних понять та встановлення узагальнень.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9"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2"/>
          <w:sz w:val="28"/>
          <w:szCs w:val="28"/>
        </w:rPr>
        <w:t>4.</w:t>
      </w:r>
      <w:r w:rsidRPr="0028502E">
        <w:rPr>
          <w:spacing w:val="-2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 xml:space="preserve">Добра «моторна» координація, особливо </w:t>
      </w:r>
      <w:proofErr w:type="gramStart"/>
      <w:r w:rsidRPr="0028502E">
        <w:rPr>
          <w:bCs/>
          <w:iCs/>
          <w:sz w:val="28"/>
          <w:szCs w:val="28"/>
        </w:rPr>
        <w:t>м</w:t>
      </w:r>
      <w:proofErr w:type="gramEnd"/>
      <w:r w:rsidRPr="0028502E">
        <w:rPr>
          <w:bCs/>
          <w:iCs/>
          <w:sz w:val="28"/>
          <w:szCs w:val="28"/>
        </w:rPr>
        <w:t>іж зоровим сприйняттям і рукою. Добре фіксує те, що бачить і чітко записує те, що чу</w:t>
      </w:r>
      <w:proofErr w:type="gramStart"/>
      <w:r w:rsidRPr="0028502E">
        <w:rPr>
          <w:bCs/>
          <w:iCs/>
          <w:sz w:val="28"/>
          <w:szCs w:val="28"/>
        </w:rPr>
        <w:t>є.</w:t>
      </w:r>
      <w:proofErr w:type="gramEnd"/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9"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7"/>
          <w:sz w:val="28"/>
          <w:szCs w:val="28"/>
        </w:rPr>
        <w:t>5.</w:t>
      </w:r>
      <w:r w:rsidRPr="0028502E">
        <w:rPr>
          <w:spacing w:val="-7"/>
          <w:sz w:val="28"/>
          <w:szCs w:val="28"/>
        </w:rPr>
        <w:t xml:space="preserve">   </w:t>
      </w:r>
      <w:proofErr w:type="gramStart"/>
      <w:r w:rsidRPr="0028502E">
        <w:rPr>
          <w:bCs/>
          <w:iCs/>
          <w:sz w:val="28"/>
          <w:szCs w:val="28"/>
        </w:rPr>
        <w:t>П</w:t>
      </w:r>
      <w:proofErr w:type="gramEnd"/>
      <w:r w:rsidRPr="0028502E">
        <w:rPr>
          <w:bCs/>
          <w:iCs/>
          <w:sz w:val="28"/>
          <w:szCs w:val="28"/>
        </w:rPr>
        <w:t>ісля уроків любить читати науково-популярні журнали, книги, віддаючи їм перевагу перед художньою літературою. Не суму</w:t>
      </w:r>
      <w:proofErr w:type="gramStart"/>
      <w:r w:rsidRPr="0028502E">
        <w:rPr>
          <w:bCs/>
          <w:iCs/>
          <w:sz w:val="28"/>
          <w:szCs w:val="28"/>
        </w:rPr>
        <w:t>є,</w:t>
      </w:r>
      <w:proofErr w:type="gramEnd"/>
      <w:r w:rsidRPr="0028502E">
        <w:rPr>
          <w:bCs/>
          <w:iCs/>
          <w:sz w:val="28"/>
          <w:szCs w:val="28"/>
        </w:rPr>
        <w:t xml:space="preserve"> якщо її проект чи новий задум не підтриманий педагогом чи батьками, або якщо «експеримент» не вдався.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9"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6"/>
          <w:sz w:val="28"/>
          <w:szCs w:val="28"/>
        </w:rPr>
        <w:t>7.</w:t>
      </w:r>
      <w:r w:rsidRPr="0028502E">
        <w:rPr>
          <w:spacing w:val="-6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Прагне з'ясувати причини і суть подій.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19" w:firstLine="709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8.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Проводить багато часу над створенням власних «проектів» (конструювання, збирання колекцій тощо).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38" w:firstLine="709"/>
        <w:rPr>
          <w:bCs/>
          <w:iCs/>
          <w:sz w:val="28"/>
          <w:szCs w:val="28"/>
        </w:rPr>
      </w:pPr>
      <w:r w:rsidRPr="0028502E">
        <w:rPr>
          <w:bCs/>
          <w:iCs/>
          <w:spacing w:val="-5"/>
          <w:sz w:val="28"/>
          <w:szCs w:val="28"/>
        </w:rPr>
        <w:t>9.</w:t>
      </w:r>
      <w:r w:rsidRPr="0028502E">
        <w:rPr>
          <w:spacing w:val="-5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Любить обговорювати наукові події, винаходи, часто задумується над цим.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48" w:firstLine="709"/>
        <w:rPr>
          <w:b/>
          <w:bCs/>
          <w:iCs/>
          <w:color w:val="006600"/>
          <w:sz w:val="28"/>
          <w:szCs w:val="28"/>
          <w:lang w:val="uk-UA"/>
        </w:rPr>
      </w:pPr>
      <w:r w:rsidRPr="0028502E">
        <w:rPr>
          <w:b/>
          <w:bCs/>
          <w:iCs/>
          <w:color w:val="006600"/>
          <w:sz w:val="28"/>
          <w:szCs w:val="28"/>
        </w:rPr>
        <w:t>Літературне обдарування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48" w:firstLine="709"/>
        <w:rPr>
          <w:b/>
          <w:bCs/>
          <w:iCs/>
          <w:color w:val="006600"/>
          <w:sz w:val="28"/>
          <w:szCs w:val="28"/>
        </w:rPr>
      </w:pPr>
      <w:r w:rsidRPr="0028502E">
        <w:rPr>
          <w:bCs/>
          <w:iCs/>
          <w:spacing w:val="-12"/>
          <w:sz w:val="28"/>
          <w:szCs w:val="28"/>
        </w:rPr>
        <w:t>1.</w:t>
      </w:r>
      <w:r w:rsidRPr="0028502E">
        <w:rPr>
          <w:spacing w:val="-12"/>
          <w:sz w:val="28"/>
          <w:szCs w:val="28"/>
        </w:rPr>
        <w:t xml:space="preserve">       </w:t>
      </w:r>
      <w:r w:rsidRPr="0028502E">
        <w:rPr>
          <w:bCs/>
          <w:iCs/>
          <w:sz w:val="28"/>
          <w:szCs w:val="28"/>
        </w:rPr>
        <w:t xml:space="preserve">Легко будує розповідь, починаючи від </w:t>
      </w:r>
      <w:proofErr w:type="gramStart"/>
      <w:r w:rsidRPr="0028502E">
        <w:rPr>
          <w:bCs/>
          <w:iCs/>
          <w:sz w:val="28"/>
          <w:szCs w:val="28"/>
        </w:rPr>
        <w:t>зав'язки</w:t>
      </w:r>
      <w:proofErr w:type="gramEnd"/>
      <w:r w:rsidRPr="0028502E">
        <w:rPr>
          <w:bCs/>
          <w:iCs/>
          <w:sz w:val="28"/>
          <w:szCs w:val="28"/>
        </w:rPr>
        <w:t xml:space="preserve"> сюжету і закінчую чи розв'язанням якого-небудь конфлікту.</w:t>
      </w:r>
    </w:p>
    <w:p w:rsid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53" w:firstLine="709"/>
        <w:rPr>
          <w:bCs/>
          <w:iCs/>
          <w:sz w:val="28"/>
          <w:szCs w:val="28"/>
          <w:lang w:val="uk-UA"/>
        </w:rPr>
      </w:pPr>
      <w:r w:rsidRPr="0028502E">
        <w:rPr>
          <w:bCs/>
          <w:iCs/>
          <w:spacing w:val="-3"/>
          <w:sz w:val="28"/>
          <w:szCs w:val="28"/>
        </w:rPr>
        <w:t>2.</w:t>
      </w:r>
      <w:r w:rsidRPr="0028502E">
        <w:rPr>
          <w:spacing w:val="-3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Придумує щось нове і незвичне, коли розповідає уже всі</w:t>
      </w:r>
      <w:proofErr w:type="gramStart"/>
      <w:r w:rsidRPr="0028502E">
        <w:rPr>
          <w:bCs/>
          <w:iCs/>
          <w:sz w:val="28"/>
          <w:szCs w:val="28"/>
        </w:rPr>
        <w:t>м</w:t>
      </w:r>
      <w:proofErr w:type="gramEnd"/>
      <w:r w:rsidRPr="0028502E">
        <w:rPr>
          <w:bCs/>
          <w:iCs/>
          <w:sz w:val="28"/>
          <w:szCs w:val="28"/>
        </w:rPr>
        <w:t xml:space="preserve"> відоме.</w:t>
      </w:r>
    </w:p>
    <w:p w:rsidR="000A0CDA" w:rsidRPr="0028502E" w:rsidRDefault="000A0CDA" w:rsidP="0028502E">
      <w:pPr>
        <w:pStyle w:val="a3"/>
        <w:shd w:val="clear" w:color="auto" w:fill="FFFFFF"/>
        <w:spacing w:before="0" w:beforeAutospacing="0" w:after="0" w:afterAutospacing="0"/>
        <w:ind w:left="53" w:firstLine="709"/>
        <w:rPr>
          <w:bCs/>
          <w:iCs/>
          <w:sz w:val="28"/>
          <w:szCs w:val="28"/>
        </w:rPr>
      </w:pPr>
      <w:r w:rsidRPr="0028502E">
        <w:rPr>
          <w:bCs/>
          <w:iCs/>
          <w:spacing w:val="-7"/>
          <w:sz w:val="28"/>
          <w:szCs w:val="28"/>
        </w:rPr>
        <w:t>3.</w:t>
      </w:r>
      <w:r w:rsidRPr="0028502E">
        <w:rPr>
          <w:spacing w:val="-7"/>
          <w:sz w:val="28"/>
          <w:szCs w:val="28"/>
        </w:rPr>
        <w:t xml:space="preserve">   </w:t>
      </w:r>
      <w:r w:rsidRPr="0028502E">
        <w:rPr>
          <w:bCs/>
          <w:iCs/>
          <w:sz w:val="28"/>
          <w:szCs w:val="28"/>
        </w:rPr>
        <w:t>Дотримується лише необхідних деталей у розповідях про події, все неістотне відкида</w:t>
      </w:r>
      <w:proofErr w:type="gramStart"/>
      <w:r w:rsidRPr="0028502E">
        <w:rPr>
          <w:bCs/>
          <w:iCs/>
          <w:sz w:val="28"/>
          <w:szCs w:val="28"/>
        </w:rPr>
        <w:t>є,</w:t>
      </w:r>
      <w:proofErr w:type="gramEnd"/>
      <w:r w:rsidRPr="0028502E">
        <w:rPr>
          <w:bCs/>
          <w:iCs/>
          <w:sz w:val="28"/>
          <w:szCs w:val="28"/>
        </w:rPr>
        <w:t xml:space="preserve"> залишає головне, найбільш характерне.</w:t>
      </w:r>
    </w:p>
    <w:p w:rsidR="00EE3437" w:rsidRPr="0028502E" w:rsidRDefault="0028502E" w:rsidP="002850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437" w:rsidRPr="0028502E" w:rsidSect="002850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70"/>
    <w:rsid w:val="000A0CDA"/>
    <w:rsid w:val="00250131"/>
    <w:rsid w:val="0028502E"/>
    <w:rsid w:val="0041440E"/>
    <w:rsid w:val="00E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CDA"/>
    <w:rPr>
      <w:b/>
      <w:bCs/>
    </w:rPr>
  </w:style>
  <w:style w:type="character" w:styleId="a5">
    <w:name w:val="Emphasis"/>
    <w:basedOn w:val="a0"/>
    <w:uiPriority w:val="20"/>
    <w:qFormat/>
    <w:rsid w:val="000A0C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CDA"/>
    <w:rPr>
      <w:b/>
      <w:bCs/>
    </w:rPr>
  </w:style>
  <w:style w:type="character" w:styleId="a5">
    <w:name w:val="Emphasis"/>
    <w:basedOn w:val="a0"/>
    <w:uiPriority w:val="20"/>
    <w:qFormat/>
    <w:rsid w:val="000A0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2511</Words>
  <Characters>14319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2015-04-02T11:12:00Z</dcterms:created>
  <dcterms:modified xsi:type="dcterms:W3CDTF">2015-04-02T11:21:00Z</dcterms:modified>
</cp:coreProperties>
</file>