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C" w:rsidRPr="00F51D84" w:rsidRDefault="008D3E0C" w:rsidP="008D3E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b/>
          <w:i/>
          <w:sz w:val="28"/>
          <w:szCs w:val="28"/>
          <w:lang w:val="uk-UA"/>
        </w:rPr>
        <w:t>«МУЗИКА У ВАШОМУ ДОМІ»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Шановні батьки! Якщо Ви хочете, щоб серце Вашої дитини прагнуло до Добра, Краси, Людяності, спробуйте навчити її любити і розуміти музику! Вчить її, навчайтеся разом з нею! Фахівці з різних галузей дошкільної психології, педагогіки мистецтва радять починати займатися музикою вагітним мамам ще у період вагітності, а продовжувати зразу від народження дитини для формування гармонійної особистості засобами музики. Музичне мистецтво є джерелом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D84">
        <w:rPr>
          <w:rFonts w:ascii="Times New Roman" w:hAnsi="Times New Roman" w:cs="Times New Roman"/>
          <w:sz w:val="28"/>
          <w:szCs w:val="28"/>
          <w:lang w:val="uk-UA"/>
        </w:rPr>
        <w:t>духовності, засобом активізації всіх творчих здібностей дитини, звичайно за умов систематичних занять і не лише у дошкільних навчальних закладах, а і дома. Прихильники раннього виховання мистецтво рекомендують батькам не втратити можливість формування гарного смаку у малюків, розуміння ними характеру та образності музики, величезного естетичного впливу на всю психіку дитини, її позитивний та гарний настрій.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Обов’язковою умовою для формування естетичного музичного смаку має бути сформована родинна фонотека. До неї мають входити: записи класичної музики на фоні звуків природи — шуму струмка, моря, звуків лесу, спів пташок, пісні з улюблених мультфільмів, казки, колискові, український дитячий фольклор. Слухаючи музику разом з дитиною, ви переконаєтеся що зникає стурбованість дитини, її тривога, вона заспокоюється і розслаблюється.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 xml:space="preserve">У віці від першого року до трьох років у дітей починають проявлятися музичні здібності: емоційна чуйність, музичний слух, почуття ритму. На другому році життя діти можуть слухати невеликі музичні твори і не просто радіти, а й виражати свій емоційний стан – бадьорий, задерикуватий при слуханні пісні «Конячка» О. </w:t>
      </w:r>
      <w:proofErr w:type="spellStart"/>
      <w:r w:rsidRPr="00F51D84">
        <w:rPr>
          <w:rFonts w:ascii="Times New Roman" w:hAnsi="Times New Roman" w:cs="Times New Roman"/>
          <w:sz w:val="28"/>
          <w:szCs w:val="28"/>
          <w:lang w:val="uk-UA"/>
        </w:rPr>
        <w:t>Тимчивої</w:t>
      </w:r>
      <w:proofErr w:type="spellEnd"/>
      <w:r w:rsidRPr="00F51D84">
        <w:rPr>
          <w:rFonts w:ascii="Times New Roman" w:hAnsi="Times New Roman" w:cs="Times New Roman"/>
          <w:sz w:val="28"/>
          <w:szCs w:val="28"/>
          <w:lang w:val="uk-UA"/>
        </w:rPr>
        <w:t>, спокійний, доброзичливий при слуханні пісні «Кішка» О. Александрова. У процесі формування музичного сприйняття перед фахівцями і батьками стоїть завдання привчати дітей прислухатися до мелодії, слів пісні й упізнавати її при повторному прослуховуванні.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 xml:space="preserve">Особливо важливою ланкою є формування музично-сенсорних здібностей у дітей раннього дошкільного віку є музичне переживання. В основі розвитку їхніх музично – сенсорних здібностей лежить слухання, розрізнення, відтворення чотирьох основних властивостей звуку – висоти, тривалості, тембру, сили. Розвиваючи музичний слух дитини слід впроваджувати </w:t>
      </w:r>
      <w:r w:rsidRPr="00F51D84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включені музично – дидактичні ігри з певним змістом і правилами. В основі їх лежать навчальні завдання, спрямовані на освоєння різних властивостей музичного звуку. Дітям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D84">
        <w:rPr>
          <w:rFonts w:ascii="Times New Roman" w:hAnsi="Times New Roman" w:cs="Times New Roman"/>
          <w:sz w:val="28"/>
          <w:szCs w:val="28"/>
          <w:lang w:val="uk-UA"/>
        </w:rPr>
        <w:t>другому році життя слід запропонувати дитячі інструменти та іграшки, з якими вони можуть пограти і потім угадати, який інструмент звучить, порівняти тихе й гучне звучання. Для дітей на 3 році життя музично – дидактичні ігри дещо ускладнюють. Ставиться завдання не лише розрізняти контрастні звучання, а й відтворювати їх. Наприклад, у грі «Чий будиночок?» дитині пропонується показати, як нявкає кішка (низький звук) або кошеня (високий звук). Вправи розвиваються залежно від поставленого дидактичного завдання й від психофізичних можливостей кожної дитини. Нерідко в дітей із церебральним паралічем характерні розлади емоційно-вольової збудливості, дратівливості, руховому розгальмуванню, в інших – у вигляді загальмованості, сором’язливості. Тому завдання підбираються індивідуально.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Важливим елементом дітей першого – третього років із є виразне виконання музичного твору мамою, бабусею, татом. Разом з тим, при роботі з такими дітьми необхідні наочні прийоми, що залучають дитини до музики – показ іграшки. Дітям приємно слухати музику й дивитися на іграшку, про яку співається в пісні. Зорове сприймання образу сприяє розумінню змісту виконуваної пісні, її запам’ятовуванню. З цією метою застосовуються й персонажі лялькового театру, за допомогою яких інсценується зміст того або іншого твору.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Більш різноманітний музичний репертуар для дітей дошкільного віку допомагає зацікавити дитину музикою, викликати й підтримати її радісне хвилювання. У цьому віці зберігає своє значення використання іграшки як засобу, що викликає інтерес до виконуваних творів. Засвоєнню музики допомагають короткі пояснення, які виділяють найяскравіші художні засоби.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Музика сприяє активізації пізнавальної й розумової діяльності. Діти багато про що дізнаються, уважно слухаючи музику.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Але найголовніше – це «школа почуттів», що формується завдяки особливій властивості музики: викликати співпереживання слухачів.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Виховуючи маля, розвиваючи здібності, збагачуючи духовно, знайомлячи і зі складнішими творами, ви відкриваєте перед ними ще один шлях збагачення їхнього музичного досвіду.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Можливо, декілька порад фахівців музичного мистецтва допоможуть Вам і Вашої дитині ввійти в великий та чудовий світ музики.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1. Пам’ятайте про те, що любий музичний твір треба слухати уважно. Головне, безумовно, бажати слухати! Треба дуже постаратися уважно слідкувати за тим, що діється у музиці, від початку до кінця, нічого не пропускати. Музика завжди віддячить слухача, даруючи нові почуття, новий настрій, мабуть такий, якого ніколи не було.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2. Починати слухання треба з маленьких творів.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 xml:space="preserve">Це може бути вокальна музика (музика для голосу), або інструментальна (яка виконується на різних інструментах). Прислухайтеся </w:t>
      </w:r>
      <w:proofErr w:type="spellStart"/>
      <w:r w:rsidRPr="00F51D84">
        <w:rPr>
          <w:rFonts w:ascii="Times New Roman" w:hAnsi="Times New Roman" w:cs="Times New Roman"/>
          <w:sz w:val="28"/>
          <w:szCs w:val="28"/>
          <w:lang w:val="uk-UA"/>
        </w:rPr>
        <w:t>дозвуків</w:t>
      </w:r>
      <w:proofErr w:type="spellEnd"/>
      <w:r w:rsidRPr="00F51D84">
        <w:rPr>
          <w:rFonts w:ascii="Times New Roman" w:hAnsi="Times New Roman" w:cs="Times New Roman"/>
          <w:sz w:val="28"/>
          <w:szCs w:val="28"/>
          <w:lang w:val="uk-UA"/>
        </w:rPr>
        <w:t>, постарайтеся почути і розрізнити динамічні відтінки музичної мови, з’ясувати чи роблять вони виразним виконання музичного твору.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3. Безумовно, слухати вокальну музику легко, текст завжди підкаже, що хотів сказати композитор, якими думками поділитися.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 xml:space="preserve">4. В інструментальної музиці слів немає, але від цього вона не стає менш цікавішою. Слухайте з дітьми твори </w:t>
      </w:r>
      <w:proofErr w:type="spellStart"/>
      <w:r w:rsidRPr="00F51D84">
        <w:rPr>
          <w:rFonts w:ascii="Times New Roman" w:hAnsi="Times New Roman" w:cs="Times New Roman"/>
          <w:sz w:val="28"/>
          <w:szCs w:val="28"/>
          <w:lang w:val="uk-UA"/>
        </w:rPr>
        <w:t>П.Чайковського</w:t>
      </w:r>
      <w:proofErr w:type="spellEnd"/>
      <w:r w:rsidRPr="00F51D84">
        <w:rPr>
          <w:rFonts w:ascii="Times New Roman" w:hAnsi="Times New Roman" w:cs="Times New Roman"/>
          <w:sz w:val="28"/>
          <w:szCs w:val="28"/>
          <w:lang w:val="uk-UA"/>
        </w:rPr>
        <w:t xml:space="preserve">, С. Прокоф’єва, Р. </w:t>
      </w:r>
      <w:proofErr w:type="spellStart"/>
      <w:r w:rsidRPr="00F51D84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Pr="00F51D84">
        <w:rPr>
          <w:rFonts w:ascii="Times New Roman" w:hAnsi="Times New Roman" w:cs="Times New Roman"/>
          <w:sz w:val="28"/>
          <w:szCs w:val="28"/>
          <w:lang w:val="uk-UA"/>
        </w:rPr>
        <w:t>, В. Моцарта, О. Гречанінова та сучасних композиторів.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5. Час від часу необхідно повертатися до прослуховування вже знайомих творів.</w:t>
      </w:r>
    </w:p>
    <w:p w:rsidR="008D3E0C" w:rsidRPr="00F51D84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6. Постарайтеся зробити слухання музики систематичними, відводьте для цього певний час.</w:t>
      </w:r>
    </w:p>
    <w:p w:rsidR="00FD7EA6" w:rsidRPr="008D3E0C" w:rsidRDefault="008D3E0C" w:rsidP="008D3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84">
        <w:rPr>
          <w:rFonts w:ascii="Times New Roman" w:hAnsi="Times New Roman" w:cs="Times New Roman"/>
          <w:sz w:val="28"/>
          <w:szCs w:val="28"/>
          <w:lang w:val="uk-UA"/>
        </w:rPr>
        <w:t>7. Дуже корисно слухати одні й ті ж самі твори у виконанні різних солістів та колективів.</w:t>
      </w:r>
      <w:bookmarkStart w:id="0" w:name="_GoBack"/>
      <w:bookmarkEnd w:id="0"/>
    </w:p>
    <w:sectPr w:rsidR="00FD7EA6" w:rsidRPr="008D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1"/>
    <w:rsid w:val="005B2E91"/>
    <w:rsid w:val="008D3E0C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2020-05-14T15:11:00Z</dcterms:created>
  <dcterms:modified xsi:type="dcterms:W3CDTF">2020-05-14T15:11:00Z</dcterms:modified>
</cp:coreProperties>
</file>