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9C" w:rsidRPr="00F02CFF" w:rsidRDefault="006E5C93" w:rsidP="0059176C">
      <w:pPr>
        <w:tabs>
          <w:tab w:val="left" w:pos="1088"/>
        </w:tabs>
        <w:spacing w:after="0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7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-839470</wp:posOffset>
            </wp:positionV>
            <wp:extent cx="7553325" cy="10772775"/>
            <wp:effectExtent l="0" t="0" r="9525" b="9525"/>
            <wp:wrapNone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75533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>ДЕПАРТАМЕНТ ОСВІТИ ВІННИЦЬКОЇ МІСЬКОЇ РАДИ</w:t>
      </w:r>
    </w:p>
    <w:p w:rsidR="0081039C" w:rsidRPr="00F02CFF" w:rsidRDefault="00F20582" w:rsidP="0059176C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КУ</w:t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«МІСЬКИЙ МЕТОДИЧНИЙ КАБІНЕТ»</w:t>
      </w:r>
    </w:p>
    <w:p w:rsidR="0081039C" w:rsidRPr="00F02CFF" w:rsidRDefault="0081039C" w:rsidP="0059176C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КОМУНАЛЬНИЙ ЗАКЛАД </w:t>
      </w:r>
    </w:p>
    <w:p w:rsidR="006E5C93" w:rsidRDefault="006E5C93" w:rsidP="0059176C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«ДОШКІЛЬНИЙ НАВЧАЛЬНИЙ </w:t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ЗАКЛАД №27 </w:t>
      </w:r>
    </w:p>
    <w:p w:rsidR="00D45787" w:rsidRDefault="0081039C" w:rsidP="0059176C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ВІННИЦЬКОЇ МІСЬКОЇ РАДИ»</w:t>
      </w:r>
    </w:p>
    <w:p w:rsidR="00D51884" w:rsidRPr="00F02CFF" w:rsidRDefault="00D51884" w:rsidP="0059176C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5C93" w:rsidRPr="00D51884" w:rsidRDefault="00D45787" w:rsidP="0059176C">
      <w:pPr>
        <w:spacing w:line="360" w:lineRule="auto"/>
        <w:mirrorIndents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noProof/>
        </w:rPr>
        <w:t xml:space="preserve"> </w:t>
      </w:r>
      <w:r w:rsidRPr="00F02C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0EF57129" wp14:editId="7902E4FE">
                <wp:extent cx="5991225" cy="1095375"/>
                <wp:effectExtent l="0" t="0" r="0" b="1905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78C4" w:rsidRDefault="00B01D03" w:rsidP="00D45787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AF53BF"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ходинк</w:t>
                            </w:r>
                            <w:r w:rsidR="002D78C4"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="00474C95"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51101" w:rsidRPr="009A4C07" w:rsidRDefault="00474C95" w:rsidP="00D45787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загадкового</w:t>
                            </w:r>
                            <w:r w:rsidR="00251101"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світу</w:t>
                            </w:r>
                            <w:r w:rsidR="00B01D03">
                              <w:rPr>
                                <w:rFonts w:ascii="Impact" w:hAnsi="Impact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EF57129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width:471.7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" filled="f" stroked="f">
                <v:textbox style="mso-fit-shape-to-text:t">
                  <w:txbxContent>
                    <w:p w:rsidR="002D78C4" w:rsidRDefault="00B01D03" w:rsidP="00D45787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AF53BF"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ходинк</w:t>
                      </w:r>
                      <w:r w:rsidR="002D78C4"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="00474C95"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51101" w:rsidRPr="009A4C07" w:rsidRDefault="00474C95" w:rsidP="00D45787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загадкового</w:t>
                      </w:r>
                      <w:r w:rsidR="00251101"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світу</w:t>
                      </w:r>
                      <w:r w:rsidR="00B01D03">
                        <w:rPr>
                          <w:rFonts w:ascii="Impact" w:hAnsi="Impact"/>
                          <w:b/>
                          <w:color w:val="538135" w:themeColor="accent6" w:themeShade="BF"/>
                          <w:sz w:val="56"/>
                          <w:szCs w:val="56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039C" w:rsidRPr="00F02CFF" w:rsidRDefault="009D2B0B" w:rsidP="0059176C">
      <w:pPr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F17DFD4" wp14:editId="51F2B616">
            <wp:simplePos x="0" y="0"/>
            <wp:positionH relativeFrom="page">
              <wp:posOffset>-353695</wp:posOffset>
            </wp:positionH>
            <wp:positionV relativeFrom="paragraph">
              <wp:posOffset>311785</wp:posOffset>
            </wp:positionV>
            <wp:extent cx="8201025" cy="4175760"/>
            <wp:effectExtent l="0" t="0" r="9525" b="0"/>
            <wp:wrapNone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37" b="100000" l="1124" r="99251">
                                  <a14:foregroundMark x1="66667" y1="21693" x2="66667" y2="216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17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39C" w:rsidRPr="00F02CF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НОМІНАЦІЯ</w:t>
      </w:r>
    </w:p>
    <w:p w:rsidR="008C4036" w:rsidRPr="00D272AF" w:rsidRDefault="0081039C" w:rsidP="0059176C">
      <w:pPr>
        <w:spacing w:line="360" w:lineRule="auto"/>
        <w:ind w:left="-567"/>
        <w:contextualSpacing/>
        <w:mirrorIndents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«ЕЛЕКТРОННО - ОСВІТНІЙ РЕСУРС»</w:t>
      </w:r>
    </w:p>
    <w:p w:rsidR="008C4036" w:rsidRPr="00F02CFF" w:rsidRDefault="008C4036" w:rsidP="0059176C">
      <w:pPr>
        <w:spacing w:line="360" w:lineRule="auto"/>
        <w:mirrorIndents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C4036" w:rsidRPr="00F02CFF" w:rsidRDefault="009D2B0B" w:rsidP="0059176C">
      <w:pPr>
        <w:spacing w:line="360" w:lineRule="auto"/>
        <w:mirrorIndents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751" behindDoc="1" locked="0" layoutInCell="1" allowOverlap="1" wp14:anchorId="67403D63" wp14:editId="267FDF2D">
            <wp:simplePos x="0" y="0"/>
            <wp:positionH relativeFrom="margin">
              <wp:posOffset>2023110</wp:posOffset>
            </wp:positionH>
            <wp:positionV relativeFrom="paragraph">
              <wp:posOffset>189230</wp:posOffset>
            </wp:positionV>
            <wp:extent cx="2470150" cy="22752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2500" b="88333" l="35052" r="76875">
                                  <a14:foregroundMark x1="41510" y1="52778" x2="41510" y2="52778"/>
                                  <a14:foregroundMark x1="41510" y1="52778" x2="41510" y2="52778"/>
                                  <a14:foregroundMark x1="65104" y1="47593" x2="65104" y2="47593"/>
                                  <a14:foregroundMark x1="65104" y1="47593" x2="65104" y2="47593"/>
                                  <a14:foregroundMark x1="72448" y1="54259" x2="72448" y2="54259"/>
                                  <a14:foregroundMark x1="72448" y1="54259" x2="72448" y2="54259"/>
                                  <a14:foregroundMark x1="49063" y1="68519" x2="49063" y2="68519"/>
                                  <a14:backgroundMark x1="65729" y1="48333" x2="65729" y2="48333"/>
                                  <a14:backgroundMark x1="62969" y1="45278" x2="62969" y2="45278"/>
                                  <a14:backgroundMark x1="67604" y1="51667" x2="67604" y2="51667"/>
                                  <a14:backgroundMark x1="70156" y1="51667" x2="70156" y2="51667"/>
                                  <a14:backgroundMark x1="67813" y1="47593" x2="67813" y2="47593"/>
                                  <a14:backgroundMark x1="66354" y1="48704" x2="66354" y2="487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1" t="20216" r="22294" b="10145"/>
                    <a:stretch/>
                  </pic:blipFill>
                  <pic:spPr bwMode="auto">
                    <a:xfrm>
                      <a:off x="0" y="0"/>
                      <a:ext cx="2470150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FF" w:rsidRPr="00F02CFF" w:rsidRDefault="00F02CFF" w:rsidP="0059176C">
      <w:pPr>
        <w:spacing w:line="360" w:lineRule="auto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CFF" w:rsidRDefault="00F02CFF" w:rsidP="0059176C">
      <w:pPr>
        <w:spacing w:line="36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741F2" w:rsidRDefault="00894190" w:rsidP="0059176C">
      <w:pPr>
        <w:spacing w:line="36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6741F2" w:rsidRDefault="009D2B0B" w:rsidP="0059176C">
      <w:pPr>
        <w:tabs>
          <w:tab w:val="left" w:pos="5640"/>
        </w:tabs>
        <w:contextualSpacing/>
        <w:mirrorIndents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51884" w:rsidRDefault="00D51884" w:rsidP="0059176C">
      <w:pPr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51884" w:rsidRDefault="00D51884" w:rsidP="0059176C">
      <w:pPr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272AF" w:rsidRDefault="00D272AF" w:rsidP="0059176C">
      <w:pPr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1039C" w:rsidRPr="00F02CFF" w:rsidRDefault="00B04F9B" w:rsidP="0059176C">
      <w:pPr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lang w:val="uk-UA"/>
        </w:rPr>
        <w:t>Автори</w:t>
      </w:r>
      <w:r w:rsidR="0081039C" w:rsidRPr="00F02C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C4036" w:rsidRPr="00F02CFF" w:rsidRDefault="00B04F9B" w:rsidP="0059176C">
      <w:pPr>
        <w:spacing w:after="0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  <w:lang w:val="uk-UA"/>
        </w:rPr>
        <w:t>Рожок</w:t>
      </w:r>
      <w:proofErr w:type="spellEnd"/>
      <w:r w:rsidRPr="00F02CFF">
        <w:rPr>
          <w:rFonts w:ascii="Times New Roman" w:hAnsi="Times New Roman" w:cs="Times New Roman"/>
          <w:sz w:val="28"/>
          <w:szCs w:val="28"/>
          <w:lang w:val="uk-UA"/>
        </w:rPr>
        <w:t xml:space="preserve"> Тетяна Леонтіївна, </w:t>
      </w:r>
    </w:p>
    <w:p w:rsidR="0081039C" w:rsidRDefault="00B04F9B" w:rsidP="0059176C">
      <w:pPr>
        <w:spacing w:after="0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lang w:val="uk-UA"/>
        </w:rPr>
        <w:t>завідувач КЗ «ДНЗ №27 ВМР»</w:t>
      </w:r>
    </w:p>
    <w:p w:rsidR="006741F2" w:rsidRPr="00F02CFF" w:rsidRDefault="006E5C93" w:rsidP="0059176C">
      <w:pPr>
        <w:spacing w:after="0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="006741F2">
        <w:rPr>
          <w:rFonts w:ascii="Times New Roman" w:hAnsi="Times New Roman" w:cs="Times New Roman"/>
          <w:sz w:val="28"/>
          <w:szCs w:val="28"/>
          <w:lang w:val="uk-UA"/>
        </w:rPr>
        <w:t>пеціаліст вищої категорії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C4036" w:rsidRPr="00F02CFF" w:rsidRDefault="003672EE" w:rsidP="0059176C">
      <w:pPr>
        <w:spacing w:after="0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  <w:lang w:val="uk-UA"/>
        </w:rPr>
        <w:t>тел</w:t>
      </w:r>
      <w:proofErr w:type="spellEnd"/>
      <w:r w:rsidRPr="00F02CFF">
        <w:rPr>
          <w:rFonts w:ascii="Times New Roman" w:hAnsi="Times New Roman" w:cs="Times New Roman"/>
          <w:sz w:val="28"/>
          <w:szCs w:val="28"/>
          <w:lang w:val="uk-UA"/>
        </w:rPr>
        <w:t>. (098) 219-47-57</w:t>
      </w:r>
    </w:p>
    <w:p w:rsidR="008C4036" w:rsidRPr="00F02CFF" w:rsidRDefault="00B04F9B" w:rsidP="0059176C">
      <w:pPr>
        <w:spacing w:after="0"/>
        <w:contextualSpacing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  <w:lang w:val="uk-UA"/>
        </w:rPr>
        <w:t>Дмитриченко</w:t>
      </w:r>
      <w:proofErr w:type="spellEnd"/>
      <w:r w:rsidRPr="00F02CFF">
        <w:rPr>
          <w:rFonts w:ascii="Times New Roman" w:hAnsi="Times New Roman" w:cs="Times New Roman"/>
          <w:sz w:val="28"/>
          <w:szCs w:val="28"/>
          <w:lang w:val="uk-UA"/>
        </w:rPr>
        <w:t xml:space="preserve"> Лілія Юріївна, </w:t>
      </w:r>
    </w:p>
    <w:p w:rsidR="008C4036" w:rsidRPr="00F02CFF" w:rsidRDefault="00B04F9B" w:rsidP="0059176C">
      <w:pPr>
        <w:spacing w:after="0"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lang w:val="uk-UA"/>
        </w:rPr>
        <w:t>вихователь-методист КЗ «ДНЗ №27</w:t>
      </w:r>
      <w:r w:rsidR="0081039C" w:rsidRPr="00F02CFF">
        <w:rPr>
          <w:rFonts w:ascii="Times New Roman" w:hAnsi="Times New Roman" w:cs="Times New Roman"/>
          <w:sz w:val="28"/>
          <w:szCs w:val="28"/>
          <w:lang w:val="uk-UA"/>
        </w:rPr>
        <w:t xml:space="preserve"> ВМР», </w:t>
      </w:r>
    </w:p>
    <w:p w:rsidR="0081039C" w:rsidRPr="00F02CFF" w:rsidRDefault="0081039C" w:rsidP="0059176C">
      <w:pPr>
        <w:spacing w:after="0"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lang w:val="uk-UA"/>
        </w:rPr>
        <w:t>«спеціаліст др</w:t>
      </w:r>
      <w:r w:rsidR="00B04F9B" w:rsidRPr="00F02CFF">
        <w:rPr>
          <w:rFonts w:ascii="Times New Roman" w:hAnsi="Times New Roman" w:cs="Times New Roman"/>
          <w:sz w:val="28"/>
          <w:szCs w:val="28"/>
          <w:lang w:val="uk-UA"/>
        </w:rPr>
        <w:t>уго</w:t>
      </w:r>
      <w:r w:rsidR="003672EE" w:rsidRPr="00F02CFF">
        <w:rPr>
          <w:rFonts w:ascii="Times New Roman" w:hAnsi="Times New Roman" w:cs="Times New Roman"/>
          <w:sz w:val="28"/>
          <w:szCs w:val="28"/>
          <w:lang w:val="uk-UA"/>
        </w:rPr>
        <w:t>ї категорії»</w:t>
      </w:r>
    </w:p>
    <w:p w:rsidR="00D51884" w:rsidRDefault="003672EE" w:rsidP="0059176C">
      <w:pPr>
        <w:spacing w:after="0"/>
        <w:mirrorIndents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  <w:lang w:val="uk-UA"/>
        </w:rPr>
        <w:t>тел</w:t>
      </w:r>
      <w:proofErr w:type="spellEnd"/>
      <w:r w:rsidRPr="00F02CFF">
        <w:rPr>
          <w:rFonts w:ascii="Times New Roman" w:hAnsi="Times New Roman" w:cs="Times New Roman"/>
          <w:sz w:val="28"/>
          <w:szCs w:val="28"/>
          <w:lang w:val="uk-UA"/>
        </w:rPr>
        <w:t>. (097) 35-855-05</w:t>
      </w:r>
    </w:p>
    <w:p w:rsidR="00D272AF" w:rsidRDefault="00D272AF" w:rsidP="0059176C">
      <w:pPr>
        <w:tabs>
          <w:tab w:val="left" w:pos="1088"/>
        </w:tabs>
        <w:spacing w:after="0" w:line="360" w:lineRule="auto"/>
        <w:contextualSpacing/>
        <w:mirrorIndents/>
        <w:rPr>
          <w:rFonts w:ascii="Times New Roman" w:hAnsi="Times New Roman" w:cs="Times New Roman"/>
          <w:sz w:val="28"/>
          <w:szCs w:val="28"/>
          <w:lang w:val="uk-UA"/>
        </w:rPr>
      </w:pPr>
    </w:p>
    <w:p w:rsidR="003672EE" w:rsidRPr="00F02CFF" w:rsidRDefault="008C4036" w:rsidP="0059176C">
      <w:pPr>
        <w:tabs>
          <w:tab w:val="left" w:pos="1088"/>
        </w:tabs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lang w:val="uk-UA"/>
        </w:rPr>
        <w:t>м. Вінниця</w:t>
      </w:r>
    </w:p>
    <w:p w:rsidR="0081039C" w:rsidRPr="006741F2" w:rsidRDefault="003672EE" w:rsidP="0059176C">
      <w:pPr>
        <w:tabs>
          <w:tab w:val="left" w:pos="1088"/>
        </w:tabs>
        <w:spacing w:after="0" w:line="36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lang w:val="uk-UA"/>
        </w:rPr>
        <w:t>2019</w:t>
      </w:r>
    </w:p>
    <w:p w:rsidR="0081039C" w:rsidRPr="00F02CFF" w:rsidRDefault="005F1D79" w:rsidP="0059176C">
      <w:pPr>
        <w:tabs>
          <w:tab w:val="left" w:pos="1088"/>
          <w:tab w:val="left" w:pos="3539"/>
        </w:tabs>
        <w:spacing w:line="360" w:lineRule="auto"/>
        <w:ind w:firstLine="567"/>
        <w:mirrorIndents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Автори</w:t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81039C" w:rsidRPr="00F02CFF" w:rsidRDefault="005F1D79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Рожок</w:t>
      </w:r>
      <w:proofErr w:type="spellEnd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Тетяна Леонтіївна, завідувач КЗ «ДНЗ №27</w:t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ВМР», </w:t>
      </w:r>
    </w:p>
    <w:p w:rsidR="0081039C" w:rsidRPr="00F02CFF" w:rsidRDefault="005F1D79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Дмитриченко</w:t>
      </w:r>
      <w:proofErr w:type="spellEnd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Л.Ю.</w:t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>, вихователь</w:t>
      </w: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-методист КЗ «ДНЗ №27 ВМР».</w:t>
      </w: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5F1D79" w:rsidP="0059176C">
      <w:pPr>
        <w:spacing w:after="0" w:line="360" w:lineRule="auto"/>
        <w:ind w:firstLine="567"/>
        <w:mirrorIndents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Рожок</w:t>
      </w:r>
      <w:proofErr w:type="spellEnd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Тетяна Леонтіївна, </w:t>
      </w:r>
      <w:proofErr w:type="spellStart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Дмитриченко</w:t>
      </w:r>
      <w:proofErr w:type="spellEnd"/>
      <w:r w:rsidR="006741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Лілія Юріївна «</w:t>
      </w:r>
      <w:r w:rsidR="00B01D03">
        <w:rPr>
          <w:rFonts w:ascii="Times New Roman" w:hAnsi="Times New Roman" w:cs="Times New Roman"/>
          <w:b/>
          <w:sz w:val="28"/>
          <w:szCs w:val="28"/>
          <w:lang w:val="uk-UA"/>
        </w:rPr>
        <w:t>Сходинки загадкового світу</w:t>
      </w:r>
      <w:r w:rsidR="006741F2">
        <w:rPr>
          <w:rFonts w:ascii="Times New Roman" w:hAnsi="Times New Roman" w:cs="Times New Roman"/>
          <w:b/>
          <w:sz w:val="28"/>
          <w:szCs w:val="28"/>
          <w:lang w:val="uk-UA"/>
        </w:rPr>
        <w:t>», електронно-</w:t>
      </w:r>
      <w:r w:rsidR="0081039C" w:rsidRPr="00F02CFF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світній ресурс /</w:t>
      </w:r>
      <w:proofErr w:type="spellStart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Т.Л.Рожок</w:t>
      </w:r>
      <w:proofErr w:type="spellEnd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Л.Ю.Дмитриченко</w:t>
      </w:r>
      <w:proofErr w:type="spellEnd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Вінниця, 2019</w:t>
      </w: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pacing w:after="0" w:line="360" w:lineRule="auto"/>
        <w:ind w:firstLine="567"/>
        <w:mirrorIndents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Рецензисти</w:t>
      </w:r>
      <w:proofErr w:type="spellEnd"/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6741F2" w:rsidRDefault="006741F2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Рожок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Т.Л., завідувач КЗ «ДНЗ №27 ВМР»</w:t>
      </w:r>
      <w:r w:rsidR="00AF53BF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AF53BF" w:rsidRDefault="00AF53BF" w:rsidP="0059176C">
      <w:pPr>
        <w:spacing w:after="0" w:line="360" w:lineRule="auto"/>
        <w:ind w:firstLine="567"/>
        <w:mirrorIndents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Кіт Г.Г., доцент, декан факультету дошкільної, початкової освіти та мистецтв імені Валентини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Волошиної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Вінницького державного педагогічного університету імені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М.Коцюбинського</w:t>
      </w:r>
      <w:proofErr w:type="spellEnd"/>
    </w:p>
    <w:p w:rsidR="0081039C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pacing w:after="0" w:line="360" w:lineRule="auto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9D2B0B" w:rsidRDefault="0081039C" w:rsidP="0059176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mirrorIndents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r w:rsidRPr="009D2B0B">
        <w:rPr>
          <w:sz w:val="28"/>
          <w:szCs w:val="28"/>
          <w:lang w:val="uk-UA"/>
        </w:rPr>
        <w:t xml:space="preserve">Посібник </w:t>
      </w:r>
      <w:r w:rsidRPr="009D2B0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спрямований на </w:t>
      </w:r>
      <w:r w:rsidR="006741F2" w:rsidRPr="009D2B0B">
        <w:rPr>
          <w:color w:val="000000"/>
          <w:sz w:val="28"/>
          <w:szCs w:val="28"/>
          <w:bdr w:val="none" w:sz="0" w:space="0" w:color="auto" w:frame="1"/>
          <w:lang w:val="uk-UA"/>
        </w:rPr>
        <w:t>розкриття</w:t>
      </w:r>
      <w:r w:rsidR="008C78E9" w:rsidRPr="009D2B0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освітнього змісту та інноваційні підходи щодо формування компетентності дітей старшого дошкільного віку про Всесвіт, планету Земля, про рідну країну, рідне місто, вулицю та дім – дитячий садок. </w:t>
      </w:r>
      <w:r w:rsidRPr="009D2B0B">
        <w:rPr>
          <w:color w:val="000000"/>
          <w:sz w:val="28"/>
          <w:szCs w:val="28"/>
          <w:lang w:val="uk-UA"/>
        </w:rPr>
        <w:t>Запропоновані дітям ігрові завдання</w:t>
      </w:r>
      <w:r w:rsidRPr="009D2B0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дозволять швидко засвоїти</w:t>
      </w:r>
      <w:r w:rsidR="008C78E9" w:rsidRPr="009D2B0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та закріпити</w:t>
      </w:r>
      <w:r w:rsidRPr="009D2B0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знання</w:t>
      </w:r>
      <w:r w:rsidR="008C78E9" w:rsidRPr="009D2B0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про основні</w:t>
      </w:r>
      <w:r w:rsidR="00CF25CC" w:rsidRPr="009D2B0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компоненти Всесвіту</w:t>
      </w:r>
      <w:r w:rsidR="008C78E9" w:rsidRPr="009D2B0B"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  <w:r w:rsidRPr="009D2B0B">
        <w:rPr>
          <w:rStyle w:val="apple-converted-space"/>
          <w:color w:val="000000"/>
          <w:sz w:val="28"/>
          <w:szCs w:val="28"/>
          <w:lang w:val="uk-UA"/>
        </w:rPr>
        <w:t xml:space="preserve">  </w:t>
      </w:r>
    </w:p>
    <w:p w:rsidR="0081039C" w:rsidRPr="009D2B0B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D2B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Всі ігрові завдання</w:t>
      </w:r>
      <w:r w:rsidR="005F1D79" w:rsidRPr="009D2B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включають в себе пізнавальний, розвиваючий та</w:t>
      </w:r>
      <w:r w:rsidRPr="009D2B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виховний</w:t>
      </w:r>
      <w:r w:rsidR="005F1D79" w:rsidRPr="009D2B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зміст, що дозволяє інтегровано</w:t>
      </w:r>
      <w:r w:rsidR="00CF25CC" w:rsidRPr="009D2B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вирішувати завдання щодо </w:t>
      </w:r>
      <w:r w:rsidR="005F1D79" w:rsidRPr="009D2B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пізнавальної активності дошкільників</w:t>
      </w:r>
      <w:r w:rsidRPr="009D2B0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.</w:t>
      </w:r>
    </w:p>
    <w:p w:rsidR="0081039C" w:rsidRPr="009D2B0B" w:rsidRDefault="0081039C" w:rsidP="0059176C">
      <w:pPr>
        <w:tabs>
          <w:tab w:val="num" w:pos="0"/>
        </w:tabs>
        <w:spacing w:after="0" w:line="360" w:lineRule="auto"/>
        <w:ind w:firstLine="567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2B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Ігрові завдання призначено для дітей старшого дошкільного віку.</w:t>
      </w:r>
    </w:p>
    <w:p w:rsidR="00CF25CC" w:rsidRPr="009D2B0B" w:rsidRDefault="00CF25CC" w:rsidP="0059176C">
      <w:pPr>
        <w:tabs>
          <w:tab w:val="num" w:pos="0"/>
        </w:tabs>
        <w:spacing w:after="0" w:line="360" w:lineRule="auto"/>
        <w:ind w:firstLine="567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D2B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Для педагогів, батьків, дітей старшого дошкільного віку.</w:t>
      </w: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81039C" w:rsidRPr="00B75EAA" w:rsidRDefault="00B75EAA" w:rsidP="0059176C">
      <w:pPr>
        <w:pStyle w:val="a5"/>
        <w:numPr>
          <w:ilvl w:val="0"/>
          <w:numId w:val="9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 w:rsidRPr="00B75EAA">
        <w:rPr>
          <w:sz w:val="28"/>
          <w:szCs w:val="28"/>
          <w:lang w:val="uk-UA"/>
        </w:rPr>
        <w:t>Вступ…………</w:t>
      </w:r>
      <w:r w:rsidR="00B82331">
        <w:rPr>
          <w:sz w:val="28"/>
          <w:szCs w:val="28"/>
          <w:lang w:val="uk-UA"/>
        </w:rPr>
        <w:t>……………………………</w:t>
      </w:r>
      <w:r>
        <w:rPr>
          <w:sz w:val="28"/>
          <w:szCs w:val="28"/>
          <w:lang w:val="uk-UA"/>
        </w:rPr>
        <w:t>…</w:t>
      </w:r>
      <w:r w:rsidR="0081039C" w:rsidRPr="00B75EAA">
        <w:rPr>
          <w:sz w:val="28"/>
          <w:szCs w:val="28"/>
          <w:lang w:val="uk-UA"/>
        </w:rPr>
        <w:t>………</w:t>
      </w:r>
      <w:r w:rsidR="00CF25CC" w:rsidRPr="00B75EAA">
        <w:rPr>
          <w:sz w:val="28"/>
          <w:szCs w:val="28"/>
          <w:lang w:val="uk-UA"/>
        </w:rPr>
        <w:t>…</w:t>
      </w:r>
      <w:r w:rsidR="0081039C" w:rsidRPr="00B75EAA">
        <w:rPr>
          <w:sz w:val="28"/>
          <w:szCs w:val="28"/>
          <w:lang w:val="uk-UA"/>
        </w:rPr>
        <w:t>…</w:t>
      </w:r>
      <w:r w:rsidR="00B55F0D">
        <w:rPr>
          <w:sz w:val="28"/>
          <w:szCs w:val="28"/>
          <w:lang w:val="uk-UA"/>
        </w:rPr>
        <w:t>……</w:t>
      </w:r>
      <w:r w:rsidR="00D51884" w:rsidRPr="00B75EAA">
        <w:rPr>
          <w:sz w:val="28"/>
          <w:szCs w:val="28"/>
          <w:lang w:val="uk-UA"/>
        </w:rPr>
        <w:t>……….4</w:t>
      </w:r>
    </w:p>
    <w:p w:rsidR="003E648C" w:rsidRDefault="00B75EAA" w:rsidP="0059176C">
      <w:pPr>
        <w:pStyle w:val="a5"/>
        <w:numPr>
          <w:ilvl w:val="0"/>
          <w:numId w:val="9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 електронно-</w:t>
      </w:r>
      <w:r w:rsidR="00B82331">
        <w:rPr>
          <w:sz w:val="28"/>
          <w:szCs w:val="28"/>
          <w:lang w:val="uk-UA"/>
        </w:rPr>
        <w:t>освітньої гри …………………………………….</w:t>
      </w:r>
      <w:r>
        <w:rPr>
          <w:sz w:val="28"/>
          <w:szCs w:val="28"/>
          <w:lang w:val="uk-UA"/>
        </w:rPr>
        <w:t>…6</w:t>
      </w:r>
    </w:p>
    <w:p w:rsidR="003E648C" w:rsidRDefault="004B74F2" w:rsidP="0059176C">
      <w:pPr>
        <w:pStyle w:val="a5"/>
        <w:numPr>
          <w:ilvl w:val="0"/>
          <w:numId w:val="9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 w:rsidRPr="003E648C">
        <w:rPr>
          <w:sz w:val="28"/>
          <w:szCs w:val="28"/>
          <w:lang w:val="uk-UA"/>
        </w:rPr>
        <w:t xml:space="preserve"> </w:t>
      </w:r>
      <w:r w:rsidR="003E648C">
        <w:rPr>
          <w:sz w:val="28"/>
          <w:szCs w:val="28"/>
          <w:lang w:val="uk-UA"/>
        </w:rPr>
        <w:t>Опис посібника……………</w:t>
      </w:r>
      <w:r w:rsidR="00B55F0D">
        <w:rPr>
          <w:sz w:val="28"/>
          <w:szCs w:val="28"/>
          <w:lang w:val="uk-UA"/>
        </w:rPr>
        <w:t>………………</w:t>
      </w:r>
      <w:r w:rsidR="00B82331">
        <w:rPr>
          <w:sz w:val="28"/>
          <w:szCs w:val="28"/>
          <w:lang w:val="uk-UA"/>
        </w:rPr>
        <w:t>………</w:t>
      </w:r>
      <w:r w:rsidRPr="003E648C">
        <w:rPr>
          <w:sz w:val="28"/>
          <w:szCs w:val="28"/>
          <w:lang w:val="uk-UA"/>
        </w:rPr>
        <w:t>…...</w:t>
      </w:r>
      <w:r w:rsidR="00B55F0D">
        <w:rPr>
          <w:sz w:val="28"/>
          <w:szCs w:val="28"/>
          <w:lang w:val="uk-UA"/>
        </w:rPr>
        <w:t>..</w:t>
      </w:r>
      <w:r w:rsidRPr="003E648C">
        <w:rPr>
          <w:sz w:val="28"/>
          <w:szCs w:val="28"/>
          <w:lang w:val="uk-UA"/>
        </w:rPr>
        <w:t>.</w:t>
      </w:r>
      <w:r w:rsidR="0081039C" w:rsidRPr="003E648C">
        <w:rPr>
          <w:sz w:val="28"/>
          <w:szCs w:val="28"/>
          <w:lang w:val="uk-UA"/>
        </w:rPr>
        <w:t>……………</w:t>
      </w:r>
      <w:r w:rsidRPr="003E648C">
        <w:rPr>
          <w:sz w:val="28"/>
          <w:szCs w:val="28"/>
        </w:rPr>
        <w:t>.</w:t>
      </w:r>
      <w:r w:rsidR="00B75EAA" w:rsidRPr="003E648C">
        <w:rPr>
          <w:sz w:val="28"/>
          <w:szCs w:val="28"/>
          <w:lang w:val="uk-UA"/>
        </w:rPr>
        <w:t>7</w:t>
      </w:r>
    </w:p>
    <w:p w:rsidR="003E648C" w:rsidRDefault="0081039C" w:rsidP="0059176C">
      <w:pPr>
        <w:pStyle w:val="a5"/>
        <w:numPr>
          <w:ilvl w:val="0"/>
          <w:numId w:val="9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 w:rsidRPr="003E648C">
        <w:rPr>
          <w:sz w:val="28"/>
          <w:szCs w:val="28"/>
          <w:lang w:val="uk-UA"/>
        </w:rPr>
        <w:t xml:space="preserve">Методичні рекомендації щодо використання посібника в </w:t>
      </w:r>
      <w:r w:rsidR="004B74F2" w:rsidRPr="003E648C">
        <w:rPr>
          <w:sz w:val="28"/>
          <w:szCs w:val="28"/>
          <w:lang w:val="uk-UA"/>
        </w:rPr>
        <w:t>освітньому процесі…</w:t>
      </w:r>
      <w:r w:rsidR="003E648C">
        <w:rPr>
          <w:sz w:val="28"/>
          <w:szCs w:val="28"/>
          <w:lang w:val="uk-UA"/>
        </w:rPr>
        <w:t>.......</w:t>
      </w:r>
      <w:r w:rsidR="00B75EAA" w:rsidRPr="003E648C">
        <w:rPr>
          <w:sz w:val="28"/>
          <w:szCs w:val="28"/>
          <w:lang w:val="uk-UA"/>
        </w:rPr>
        <w:t>..</w:t>
      </w:r>
      <w:r w:rsidR="004B74F2" w:rsidRPr="003E648C">
        <w:rPr>
          <w:sz w:val="28"/>
          <w:szCs w:val="28"/>
          <w:lang w:val="uk-UA"/>
        </w:rPr>
        <w:t>…………………………</w:t>
      </w:r>
      <w:r w:rsidR="00B55F0D">
        <w:rPr>
          <w:sz w:val="28"/>
          <w:szCs w:val="28"/>
          <w:lang w:val="uk-UA"/>
        </w:rPr>
        <w:t>……..</w:t>
      </w:r>
      <w:r w:rsidR="004B74F2" w:rsidRPr="003E648C">
        <w:rPr>
          <w:sz w:val="28"/>
          <w:szCs w:val="28"/>
          <w:lang w:val="uk-UA"/>
        </w:rPr>
        <w:t>………………………………….…</w:t>
      </w:r>
      <w:r w:rsidR="00B75EAA" w:rsidRPr="003E648C">
        <w:rPr>
          <w:sz w:val="28"/>
          <w:szCs w:val="28"/>
          <w:lang w:val="uk-UA"/>
        </w:rPr>
        <w:t>10</w:t>
      </w:r>
    </w:p>
    <w:p w:rsidR="003E648C" w:rsidRDefault="003E648C" w:rsidP="0059176C">
      <w:pPr>
        <w:pStyle w:val="a5"/>
        <w:numPr>
          <w:ilvl w:val="0"/>
          <w:numId w:val="9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Інструкція для користувача</w:t>
      </w:r>
      <w:r w:rsidR="004B74F2" w:rsidRPr="003E648C">
        <w:rPr>
          <w:sz w:val="28"/>
          <w:szCs w:val="28"/>
          <w:lang w:val="uk-UA"/>
        </w:rPr>
        <w:t>…</w:t>
      </w:r>
      <w:r>
        <w:rPr>
          <w:sz w:val="28"/>
          <w:szCs w:val="28"/>
          <w:lang w:val="uk-UA"/>
        </w:rPr>
        <w:t>..</w:t>
      </w:r>
      <w:r w:rsidR="0081039C" w:rsidRPr="003E648C">
        <w:rPr>
          <w:sz w:val="28"/>
          <w:szCs w:val="28"/>
          <w:lang w:val="uk-UA"/>
        </w:rPr>
        <w:t>……</w:t>
      </w:r>
      <w:r w:rsidR="00B75EAA" w:rsidRPr="003E648C">
        <w:rPr>
          <w:sz w:val="28"/>
          <w:szCs w:val="28"/>
          <w:lang w:val="uk-UA"/>
        </w:rPr>
        <w:t>..</w:t>
      </w:r>
      <w:r w:rsidR="0081039C" w:rsidRPr="003E648C">
        <w:rPr>
          <w:sz w:val="28"/>
          <w:szCs w:val="28"/>
          <w:lang w:val="uk-UA"/>
        </w:rPr>
        <w:t>……</w:t>
      </w:r>
      <w:r w:rsidR="004B74F2" w:rsidRPr="003E648C">
        <w:rPr>
          <w:sz w:val="28"/>
          <w:szCs w:val="28"/>
          <w:lang w:val="uk-UA"/>
        </w:rPr>
        <w:t>.</w:t>
      </w:r>
      <w:r w:rsidR="00B75EAA" w:rsidRPr="003E648C">
        <w:rPr>
          <w:sz w:val="28"/>
          <w:szCs w:val="28"/>
          <w:lang w:val="uk-UA"/>
        </w:rPr>
        <w:t>……</w:t>
      </w:r>
      <w:r w:rsidR="0081039C" w:rsidRPr="003E648C">
        <w:rPr>
          <w:sz w:val="28"/>
          <w:szCs w:val="28"/>
          <w:lang w:val="uk-UA"/>
        </w:rPr>
        <w:t>………</w:t>
      </w:r>
      <w:r w:rsidR="00B82331">
        <w:rPr>
          <w:sz w:val="28"/>
          <w:szCs w:val="28"/>
          <w:lang w:val="uk-UA"/>
        </w:rPr>
        <w:t>…</w:t>
      </w:r>
      <w:r w:rsidR="00B55F0D">
        <w:rPr>
          <w:sz w:val="28"/>
          <w:szCs w:val="28"/>
          <w:lang w:val="uk-UA"/>
        </w:rPr>
        <w:t>…</w:t>
      </w:r>
      <w:r w:rsidR="00B75EAA" w:rsidRPr="003E648C">
        <w:rPr>
          <w:sz w:val="28"/>
          <w:szCs w:val="28"/>
          <w:lang w:val="uk-UA"/>
        </w:rPr>
        <w:t>…</w:t>
      </w:r>
      <w:r w:rsidR="00B82331">
        <w:rPr>
          <w:sz w:val="28"/>
          <w:szCs w:val="28"/>
          <w:lang w:val="uk-UA"/>
        </w:rPr>
        <w:t>..</w:t>
      </w:r>
      <w:r w:rsidR="00B75EAA" w:rsidRPr="003E648C">
        <w:rPr>
          <w:sz w:val="28"/>
          <w:szCs w:val="28"/>
          <w:lang w:val="uk-UA"/>
        </w:rPr>
        <w:t>…..12</w:t>
      </w:r>
    </w:p>
    <w:p w:rsidR="003E648C" w:rsidRDefault="004B74F2" w:rsidP="0059176C">
      <w:pPr>
        <w:pStyle w:val="a5"/>
        <w:numPr>
          <w:ilvl w:val="0"/>
          <w:numId w:val="9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 w:rsidRPr="003E648C">
        <w:rPr>
          <w:sz w:val="28"/>
          <w:szCs w:val="28"/>
          <w:lang w:val="uk-UA"/>
        </w:rPr>
        <w:t>Додатки………………</w:t>
      </w:r>
      <w:r w:rsidR="00B82331">
        <w:rPr>
          <w:sz w:val="28"/>
          <w:szCs w:val="28"/>
          <w:lang w:val="uk-UA"/>
        </w:rPr>
        <w:t>……</w:t>
      </w:r>
      <w:r w:rsidR="00B55F0D">
        <w:rPr>
          <w:sz w:val="28"/>
          <w:szCs w:val="28"/>
          <w:lang w:val="uk-UA"/>
        </w:rPr>
        <w:t>………..</w:t>
      </w:r>
      <w:r w:rsidR="0081039C" w:rsidRPr="003E648C">
        <w:rPr>
          <w:sz w:val="28"/>
          <w:szCs w:val="28"/>
          <w:lang w:val="uk-UA"/>
        </w:rPr>
        <w:t>…………</w:t>
      </w:r>
      <w:r w:rsidRPr="003E648C">
        <w:rPr>
          <w:sz w:val="28"/>
          <w:szCs w:val="28"/>
          <w:lang w:val="uk-UA"/>
        </w:rPr>
        <w:t>……</w:t>
      </w:r>
      <w:r w:rsidR="00CF25CC" w:rsidRPr="003E648C">
        <w:rPr>
          <w:sz w:val="28"/>
          <w:szCs w:val="28"/>
          <w:lang w:val="uk-UA"/>
        </w:rPr>
        <w:t>…</w:t>
      </w:r>
      <w:r w:rsidR="0081039C" w:rsidRPr="003E648C">
        <w:rPr>
          <w:sz w:val="28"/>
          <w:szCs w:val="28"/>
          <w:lang w:val="uk-UA"/>
        </w:rPr>
        <w:t>………</w:t>
      </w:r>
      <w:r w:rsidR="00B82331">
        <w:rPr>
          <w:sz w:val="28"/>
          <w:szCs w:val="28"/>
          <w:lang w:val="uk-UA"/>
        </w:rPr>
        <w:t>.....</w:t>
      </w:r>
      <w:r w:rsidRPr="003E648C">
        <w:rPr>
          <w:sz w:val="28"/>
          <w:szCs w:val="28"/>
          <w:lang w:val="uk-UA"/>
        </w:rPr>
        <w:t>...</w:t>
      </w:r>
      <w:r w:rsidR="00B75EAA" w:rsidRPr="003E648C">
        <w:rPr>
          <w:sz w:val="28"/>
          <w:szCs w:val="28"/>
          <w:lang w:val="uk-UA"/>
        </w:rPr>
        <w:t>…14</w:t>
      </w:r>
    </w:p>
    <w:p w:rsidR="0081039C" w:rsidRPr="003E648C" w:rsidRDefault="00B55F0D" w:rsidP="0059176C">
      <w:pPr>
        <w:pStyle w:val="a5"/>
        <w:numPr>
          <w:ilvl w:val="0"/>
          <w:numId w:val="9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Список використа</w:t>
      </w:r>
      <w:r w:rsidR="009D2B0B">
        <w:rPr>
          <w:sz w:val="28"/>
          <w:szCs w:val="28"/>
          <w:lang w:val="uk-UA"/>
        </w:rPr>
        <w:t>них джерел….</w:t>
      </w:r>
      <w:r>
        <w:rPr>
          <w:sz w:val="28"/>
          <w:szCs w:val="28"/>
          <w:lang w:val="uk-UA"/>
        </w:rPr>
        <w:t>………………...</w:t>
      </w:r>
      <w:r w:rsidR="00B82331">
        <w:rPr>
          <w:sz w:val="28"/>
          <w:szCs w:val="28"/>
          <w:lang w:val="uk-UA"/>
        </w:rPr>
        <w:t>…………...</w:t>
      </w:r>
      <w:r w:rsidR="003E648C">
        <w:rPr>
          <w:sz w:val="28"/>
          <w:szCs w:val="28"/>
          <w:lang w:val="uk-UA"/>
        </w:rPr>
        <w:t>…...</w:t>
      </w:r>
      <w:r w:rsidR="004B74F2" w:rsidRPr="003E648C">
        <w:rPr>
          <w:sz w:val="28"/>
          <w:szCs w:val="28"/>
          <w:lang w:val="uk-UA"/>
        </w:rPr>
        <w:t>…</w:t>
      </w:r>
      <w:r w:rsidR="00B75EAA" w:rsidRPr="003E648C">
        <w:rPr>
          <w:sz w:val="28"/>
          <w:szCs w:val="28"/>
          <w:lang w:val="uk-UA"/>
        </w:rPr>
        <w:t>16</w:t>
      </w: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0319" w:rsidRDefault="00CF0319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0319" w:rsidRPr="00F02CFF" w:rsidRDefault="00CF0319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B82331">
      <w:pPr>
        <w:shd w:val="clear" w:color="auto" w:fill="FFFFFF"/>
        <w:spacing w:after="0" w:line="360" w:lineRule="auto"/>
        <w:mirrorIndents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039C" w:rsidRPr="00F02CFF" w:rsidRDefault="0081039C" w:rsidP="0059176C">
      <w:pPr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:rsidR="0073421A" w:rsidRPr="007F3696" w:rsidRDefault="007F3696" w:rsidP="0059176C">
      <w:pPr>
        <w:pStyle w:val="a4"/>
        <w:spacing w:before="0" w:beforeAutospacing="0" w:after="0" w:afterAutospacing="0" w:line="360" w:lineRule="auto"/>
        <w:ind w:firstLine="567"/>
        <w:contextualSpacing/>
        <w:mirrorIndents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Оточуючий світ та природа залишає свій </w:t>
      </w:r>
      <w:r w:rsidR="009216EC">
        <w:rPr>
          <w:sz w:val="28"/>
          <w:szCs w:val="28"/>
          <w:lang w:val="uk-UA"/>
        </w:rPr>
        <w:t>слід у душі дитини, тому що в</w:t>
      </w:r>
      <w:r>
        <w:rPr>
          <w:sz w:val="28"/>
          <w:szCs w:val="28"/>
          <w:lang w:val="uk-UA"/>
        </w:rPr>
        <w:t>се всебічно впливає на її почуття. Все нове в природі</w:t>
      </w:r>
      <w:r w:rsidR="009216EC">
        <w:rPr>
          <w:sz w:val="28"/>
          <w:szCs w:val="28"/>
          <w:lang w:val="uk-UA"/>
        </w:rPr>
        <w:t>, в навколишньому середовищі</w:t>
      </w:r>
      <w:r>
        <w:rPr>
          <w:sz w:val="28"/>
          <w:szCs w:val="28"/>
          <w:lang w:val="uk-UA"/>
        </w:rPr>
        <w:t xml:space="preserve"> викликає у дитини велику цікавість. Світ великий, а дитина мала, і досвід дитини обмежений, тому одним із головних</w:t>
      </w:r>
      <w:r w:rsidR="0073421A">
        <w:rPr>
          <w:sz w:val="28"/>
          <w:szCs w:val="28"/>
        </w:rPr>
        <w:t> </w:t>
      </w:r>
      <w:r w:rsidR="0073421A" w:rsidRPr="0073421A">
        <w:rPr>
          <w:sz w:val="28"/>
          <w:szCs w:val="28"/>
          <w:lang w:val="uk-UA"/>
        </w:rPr>
        <w:t xml:space="preserve"> завд</w:t>
      </w:r>
      <w:r>
        <w:rPr>
          <w:sz w:val="28"/>
          <w:szCs w:val="28"/>
          <w:lang w:val="uk-UA"/>
        </w:rPr>
        <w:t>ань</w:t>
      </w:r>
      <w:r w:rsidR="00145698">
        <w:rPr>
          <w:sz w:val="28"/>
          <w:szCs w:val="28"/>
          <w:lang w:val="uk-UA"/>
        </w:rPr>
        <w:t xml:space="preserve"> сучасного</w:t>
      </w:r>
      <w:r>
        <w:rPr>
          <w:sz w:val="28"/>
          <w:szCs w:val="28"/>
          <w:lang w:val="uk-UA"/>
        </w:rPr>
        <w:t xml:space="preserve"> дошкільного закладу</w:t>
      </w:r>
      <w:r w:rsidR="007C6FC2">
        <w:rPr>
          <w:sz w:val="28"/>
          <w:szCs w:val="28"/>
          <w:lang w:val="uk-UA"/>
        </w:rPr>
        <w:t xml:space="preserve"> є розкриття дитиною</w:t>
      </w:r>
      <w:r w:rsidR="0073421A" w:rsidRPr="0073421A">
        <w:rPr>
          <w:sz w:val="28"/>
          <w:szCs w:val="28"/>
          <w:lang w:val="uk-UA"/>
        </w:rPr>
        <w:t xml:space="preserve"> світ</w:t>
      </w:r>
      <w:r>
        <w:rPr>
          <w:sz w:val="28"/>
          <w:szCs w:val="28"/>
          <w:lang w:val="uk-UA"/>
        </w:rPr>
        <w:t>у і допомоги</w:t>
      </w:r>
      <w:r w:rsidR="0073421A" w:rsidRPr="0073421A">
        <w:rPr>
          <w:sz w:val="28"/>
          <w:szCs w:val="28"/>
          <w:lang w:val="uk-UA"/>
        </w:rPr>
        <w:t xml:space="preserve"> їй</w:t>
      </w:r>
      <w:r>
        <w:rPr>
          <w:sz w:val="28"/>
          <w:szCs w:val="28"/>
          <w:lang w:val="uk-UA"/>
        </w:rPr>
        <w:t xml:space="preserve"> у здобутті соціального</w:t>
      </w:r>
      <w:r w:rsidR="0073421A" w:rsidRPr="0073421A">
        <w:rPr>
          <w:sz w:val="28"/>
          <w:szCs w:val="28"/>
          <w:lang w:val="uk-UA"/>
        </w:rPr>
        <w:t xml:space="preserve"> досвід</w:t>
      </w:r>
      <w:r>
        <w:rPr>
          <w:sz w:val="28"/>
          <w:szCs w:val="28"/>
          <w:lang w:val="uk-UA"/>
        </w:rPr>
        <w:t>у</w:t>
      </w:r>
      <w:r w:rsidR="00153A32">
        <w:rPr>
          <w:sz w:val="28"/>
          <w:szCs w:val="28"/>
          <w:lang w:val="uk-UA"/>
        </w:rPr>
        <w:t>, розуміння свого місця</w:t>
      </w:r>
      <w:r w:rsidR="0073421A" w:rsidRPr="0073421A">
        <w:rPr>
          <w:sz w:val="28"/>
          <w:szCs w:val="28"/>
          <w:lang w:val="uk-UA"/>
        </w:rPr>
        <w:t xml:space="preserve"> у соціумі як активного учасника. </w:t>
      </w:r>
      <w:r w:rsidR="0073421A">
        <w:rPr>
          <w:sz w:val="28"/>
          <w:szCs w:val="28"/>
        </w:rPr>
        <w:t xml:space="preserve">У </w:t>
      </w:r>
      <w:proofErr w:type="spellStart"/>
      <w:r w:rsidR="0073421A">
        <w:rPr>
          <w:sz w:val="28"/>
          <w:szCs w:val="28"/>
        </w:rPr>
        <w:t>процесі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індивідуального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освоєння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proofErr w:type="gramStart"/>
      <w:r w:rsidR="0073421A">
        <w:rPr>
          <w:sz w:val="28"/>
          <w:szCs w:val="28"/>
        </w:rPr>
        <w:t>св</w:t>
      </w:r>
      <w:proofErr w:type="gramEnd"/>
      <w:r w:rsidR="0073421A">
        <w:rPr>
          <w:sz w:val="28"/>
          <w:szCs w:val="28"/>
        </w:rPr>
        <w:t>іту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дитина</w:t>
      </w:r>
      <w:proofErr w:type="spellEnd"/>
      <w:r w:rsidR="0073421A">
        <w:rPr>
          <w:sz w:val="28"/>
          <w:szCs w:val="28"/>
        </w:rPr>
        <w:t xml:space="preserve"> не </w:t>
      </w:r>
      <w:proofErr w:type="spellStart"/>
      <w:r w:rsidR="0073421A">
        <w:rPr>
          <w:sz w:val="28"/>
          <w:szCs w:val="28"/>
        </w:rPr>
        <w:t>втрачає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власного</w:t>
      </w:r>
      <w:proofErr w:type="spellEnd"/>
      <w:r w:rsidR="0073421A">
        <w:rPr>
          <w:sz w:val="28"/>
          <w:szCs w:val="28"/>
        </w:rPr>
        <w:t xml:space="preserve"> Я, 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навпаки</w:t>
      </w:r>
      <w:proofErr w:type="spellEnd"/>
      <w:r>
        <w:rPr>
          <w:sz w:val="28"/>
          <w:szCs w:val="28"/>
        </w:rPr>
        <w:t>,</w:t>
      </w:r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збер</w:t>
      </w:r>
      <w:r w:rsidR="00153A32">
        <w:rPr>
          <w:sz w:val="28"/>
          <w:szCs w:val="28"/>
        </w:rPr>
        <w:t>ігає</w:t>
      </w:r>
      <w:proofErr w:type="spellEnd"/>
      <w:r w:rsidR="00153A32">
        <w:rPr>
          <w:sz w:val="28"/>
          <w:szCs w:val="28"/>
        </w:rPr>
        <w:t xml:space="preserve">, </w:t>
      </w:r>
      <w:proofErr w:type="spellStart"/>
      <w:r w:rsidR="00153A32">
        <w:rPr>
          <w:sz w:val="28"/>
          <w:szCs w:val="28"/>
        </w:rPr>
        <w:t>розвиває</w:t>
      </w:r>
      <w:proofErr w:type="spellEnd"/>
      <w:r w:rsidR="00153A32">
        <w:rPr>
          <w:sz w:val="28"/>
          <w:szCs w:val="28"/>
        </w:rPr>
        <w:t xml:space="preserve"> і </w:t>
      </w:r>
      <w:proofErr w:type="spellStart"/>
      <w:r w:rsidR="00153A32">
        <w:rPr>
          <w:sz w:val="28"/>
          <w:szCs w:val="28"/>
        </w:rPr>
        <w:t>збагачує</w:t>
      </w:r>
      <w:proofErr w:type="spellEnd"/>
      <w:r w:rsidR="00153A32">
        <w:rPr>
          <w:sz w:val="28"/>
          <w:szCs w:val="28"/>
        </w:rPr>
        <w:t xml:space="preserve"> </w:t>
      </w:r>
      <w:proofErr w:type="spellStart"/>
      <w:r w:rsidR="00153A32">
        <w:rPr>
          <w:sz w:val="28"/>
          <w:szCs w:val="28"/>
        </w:rPr>
        <w:t>зміст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свого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внутрішнього</w:t>
      </w:r>
      <w:proofErr w:type="spellEnd"/>
      <w:r w:rsidR="0073421A">
        <w:rPr>
          <w:sz w:val="28"/>
          <w:szCs w:val="28"/>
        </w:rPr>
        <w:t xml:space="preserve"> </w:t>
      </w:r>
      <w:proofErr w:type="spellStart"/>
      <w:r w:rsidR="0073421A">
        <w:rPr>
          <w:sz w:val="28"/>
          <w:szCs w:val="28"/>
        </w:rPr>
        <w:t>світу</w:t>
      </w:r>
      <w:proofErr w:type="spellEnd"/>
      <w:r w:rsidR="0073421A">
        <w:rPr>
          <w:sz w:val="28"/>
          <w:szCs w:val="28"/>
        </w:rPr>
        <w:t>.</w:t>
      </w:r>
    </w:p>
    <w:p w:rsidR="009216EC" w:rsidRDefault="009216EC" w:rsidP="0059176C">
      <w:pPr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Питання соціально адаптованої дитини до умов суспільства</w:t>
      </w:r>
      <w:r w:rsidRPr="00F02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визначено в Базовому компоненті дошкільної освіти та програмах навчання, виховання й розвитку, що реалізуються в дошкільній освіті в Україні. </w:t>
      </w:r>
    </w:p>
    <w:p w:rsidR="00F628EC" w:rsidRDefault="00216794" w:rsidP="0059176C">
      <w:pPr>
        <w:spacing w:after="0" w:line="360" w:lineRule="auto"/>
        <w:ind w:firstLine="567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Формування соціальн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ої компетентності вихованців закладу дошкільної освіти</w:t>
      </w:r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як показника </w:t>
      </w:r>
      <w:proofErr w:type="spellStart"/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соціалізованості</w:t>
      </w:r>
      <w:proofErr w:type="spellEnd"/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дитини, відбувається в процесі різноманітн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их видів дитячої діяльності</w:t>
      </w:r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="0014569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Саме через гру вихованці </w:t>
      </w:r>
      <w:proofErr w:type="spellStart"/>
      <w:r w:rsidR="0014569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вча</w:t>
      </w:r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ться</w:t>
      </w:r>
      <w:proofErr w:type="spellEnd"/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A9547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пізнавати світ, наб</w:t>
      </w:r>
      <w:r w:rsidR="00F628E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увати навичок</w:t>
      </w:r>
      <w:r w:rsidR="0014569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поводження в природі, в соціумі,</w:t>
      </w:r>
      <w:r w:rsidR="00A9547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зміцнювати дружні стосунки</w:t>
      </w:r>
      <w:r w:rsidR="007C6FC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оцінювати свої вчинки</w:t>
      </w:r>
      <w:r w:rsidR="0014569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7C6FC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 вчинки інших людей</w:t>
      </w:r>
      <w:r w:rsidRPr="002167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F628EC" w:rsidRDefault="0005530D" w:rsidP="0059176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mirrorIndents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Сучасні </w:t>
      </w:r>
      <w:r w:rsidR="00734586">
        <w:rPr>
          <w:color w:val="000000"/>
          <w:sz w:val="28"/>
          <w:szCs w:val="28"/>
          <w:bdr w:val="none" w:sz="0" w:space="0" w:color="auto" w:frame="1"/>
          <w:lang w:val="uk-UA"/>
        </w:rPr>
        <w:t>дошкільники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живуть в умовах високої інформатизації суспільства, вони усвідомлюють, що </w:t>
      </w:r>
      <w:r w:rsidR="00734586">
        <w:rPr>
          <w:color w:val="000000"/>
          <w:sz w:val="28"/>
          <w:szCs w:val="28"/>
          <w:bdr w:val="none" w:sz="0" w:space="0" w:color="auto" w:frame="1"/>
          <w:lang w:val="uk-UA"/>
        </w:rPr>
        <w:t>комп’ютер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є сучасним інструментом, призначеним для оброблення інформації</w:t>
      </w:r>
      <w:r w:rsidR="00734586">
        <w:rPr>
          <w:color w:val="000000"/>
          <w:sz w:val="28"/>
          <w:szCs w:val="28"/>
          <w:bdr w:val="none" w:sz="0" w:space="0" w:color="auto" w:frame="1"/>
          <w:lang w:val="uk-UA"/>
        </w:rPr>
        <w:t>. Робота з комп’ютером сприяє адаптації дитини до жит</w:t>
      </w:r>
      <w:r w:rsidR="009216EC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тя в інформаційному суспільстві. В </w:t>
      </w:r>
      <w:r w:rsidR="00265FD5">
        <w:rPr>
          <w:color w:val="000000"/>
          <w:sz w:val="28"/>
          <w:szCs w:val="28"/>
          <w:bdr w:val="none" w:sz="0" w:space="0" w:color="auto" w:frame="1"/>
          <w:lang w:val="uk-UA"/>
        </w:rPr>
        <w:t>даному електронно-освітньому ресурсі дошкільники мають можливість</w:t>
      </w:r>
      <w:r w:rsidR="00734586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оз</w:t>
      </w:r>
      <w:r w:rsidR="00265FD5">
        <w:rPr>
          <w:color w:val="000000"/>
          <w:sz w:val="28"/>
          <w:szCs w:val="28"/>
          <w:bdr w:val="none" w:sz="0" w:space="0" w:color="auto" w:frame="1"/>
          <w:lang w:val="uk-UA"/>
        </w:rPr>
        <w:t>найомитися</w:t>
      </w:r>
      <w:r w:rsidR="009216EC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 навколишнім світом: </w:t>
      </w:r>
      <w:r w:rsidR="00265FD5">
        <w:rPr>
          <w:color w:val="000000"/>
          <w:sz w:val="28"/>
          <w:szCs w:val="28"/>
          <w:bdr w:val="none" w:sz="0" w:space="0" w:color="auto" w:frame="1"/>
          <w:lang w:val="uk-UA"/>
        </w:rPr>
        <w:t>закріпити знання</w:t>
      </w:r>
      <w:r w:rsidR="00734586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про Всесвіт, про планету</w:t>
      </w:r>
      <w:r w:rsidR="00265FD5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Земля,</w:t>
      </w:r>
      <w:r w:rsidR="00734586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про рідну країну, місто, вулицю та дитячий садок, безпечне поводження на вулицях м</w:t>
      </w:r>
      <w:r w:rsidR="009216EC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іста </w:t>
      </w:r>
      <w:r w:rsidR="00265FD5">
        <w:rPr>
          <w:color w:val="000000"/>
          <w:sz w:val="28"/>
          <w:szCs w:val="28"/>
          <w:bdr w:val="none" w:sz="0" w:space="0" w:color="auto" w:frame="1"/>
          <w:lang w:val="uk-UA"/>
        </w:rPr>
        <w:t>у привабливій для них формі</w:t>
      </w:r>
      <w:r w:rsidR="00734586">
        <w:rPr>
          <w:color w:val="000000"/>
          <w:sz w:val="28"/>
          <w:szCs w:val="28"/>
          <w:bdr w:val="none" w:sz="0" w:space="0" w:color="auto" w:frame="1"/>
          <w:lang w:val="uk-UA"/>
        </w:rPr>
        <w:t>. Використання комп’ютера уможливлює почуття дитиною себе як активного суб’єкта пізнавальної діяльності</w:t>
      </w:r>
      <w:r w:rsidR="009216EC"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</w:p>
    <w:p w:rsidR="00F628EC" w:rsidRPr="000B43B5" w:rsidRDefault="00F628EC" w:rsidP="0059176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mirrorIndents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r w:rsidRPr="00F02CFF">
        <w:rPr>
          <w:color w:val="000000"/>
          <w:sz w:val="28"/>
          <w:szCs w:val="28"/>
          <w:lang w:val="uk-UA"/>
        </w:rPr>
        <w:t>З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>авдання</w:t>
      </w:r>
      <w:r w:rsidR="000B43B5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електронно-освітнього ресурсу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пропонуються дітям в ігровій формі.</w:t>
      </w:r>
      <w:r w:rsidRPr="00F02CFF">
        <w:rPr>
          <w:color w:val="000000"/>
          <w:sz w:val="28"/>
          <w:szCs w:val="28"/>
          <w:lang w:val="uk-UA"/>
        </w:rPr>
        <w:t> </w:t>
      </w:r>
      <w:r w:rsidR="000B43B5">
        <w:rPr>
          <w:color w:val="000000"/>
          <w:sz w:val="28"/>
          <w:szCs w:val="28"/>
          <w:lang w:val="uk-UA"/>
        </w:rPr>
        <w:t xml:space="preserve">Гра поділена на 6 розділів, які поєднуються між собою та </w:t>
      </w:r>
      <w:r w:rsidR="00726BE1">
        <w:rPr>
          <w:color w:val="000000"/>
          <w:sz w:val="28"/>
          <w:szCs w:val="28"/>
          <w:lang w:val="uk-UA"/>
        </w:rPr>
        <w:t>змістовно доповнюють одна одну: «Мій дім - дитячий садок», «Моя вулиця», «Моє місто», «Моя країна», «Моя планета», «Мій Всесвіт». Діти</w:t>
      </w:r>
      <w:r w:rsidR="00726BE1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просто та невимушено грають в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ігри та виконують завдан</w:t>
      </w:r>
      <w:r w:rsidR="00726BE1">
        <w:rPr>
          <w:color w:val="000000"/>
          <w:sz w:val="28"/>
          <w:szCs w:val="28"/>
          <w:bdr w:val="none" w:sz="0" w:space="0" w:color="auto" w:frame="1"/>
          <w:lang w:val="uk-UA"/>
        </w:rPr>
        <w:t>ня, які є цікавими, яскравими,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та 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lastRenderedPageBreak/>
        <w:t>легко сприймається, не підозрюючи, що освоюють знання, оволодівають</w:t>
      </w:r>
      <w:r w:rsidR="00726BE1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уміннями й навичками. Разом з тим, за допомогою даного електронно-освітнього ресурсу педагог має</w:t>
      </w:r>
      <w:r w:rsidR="007C6FC2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можливість не лише дати дітям знання, а й вийти за межі</w:t>
      </w:r>
      <w:r w:rsidR="00726BE1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освітньої програми для дітей від 2 до 7 років «Дитина» та Базового компоненту дошкільної освіти України: «Особистість дитини», «Дитина в соціумі», «Дитина в природному довкіллі», «Дитина в світі культури», «Дитина в сенсорно-пізнавальному просторі».</w:t>
      </w:r>
    </w:p>
    <w:p w:rsidR="00F628EC" w:rsidRPr="00F02CFF" w:rsidRDefault="00F628E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Всі ігрові завдання включають в себе пізнавальн</w:t>
      </w:r>
      <w:r w:rsidR="007C6F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ий і виховний зміст, що дозволяють</w:t>
      </w:r>
      <w:r w:rsidR="00F12F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інтегрова</w:t>
      </w:r>
      <w:r w:rsidRPr="00F02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но вирішувати завдання з формування та закріплення у старши</w:t>
      </w:r>
      <w:r w:rsidR="007C6F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х дошкільників знань про оточуючий світ.</w:t>
      </w:r>
    </w:p>
    <w:p w:rsidR="00045427" w:rsidRDefault="00045427" w:rsidP="0059176C">
      <w:pPr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045427" w:rsidRDefault="00045427" w:rsidP="0059176C">
      <w:pPr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F25CC" w:rsidRPr="007C6FC2" w:rsidRDefault="00CF25C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7C6FC2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7C6FC2" w:rsidRPr="00F02CFF" w:rsidRDefault="007C6FC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CF25CC" w:rsidRPr="00F02CFF" w:rsidRDefault="00CF25C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CF25CC" w:rsidRPr="00F02CFF" w:rsidRDefault="00CF25C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CF25CC" w:rsidRPr="00F02CFF" w:rsidRDefault="00CF25C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CF25CC" w:rsidRPr="00F02CFF" w:rsidRDefault="00CF25C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</w:p>
    <w:p w:rsidR="00AC6FF1" w:rsidRDefault="00AC6FF1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val="en-US" w:eastAsia="ru-RU"/>
        </w:rPr>
      </w:pPr>
    </w:p>
    <w:p w:rsidR="008C3D98" w:rsidRPr="008C3D98" w:rsidRDefault="008C3D98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val="en-US" w:eastAsia="ru-RU"/>
        </w:rPr>
      </w:pPr>
    </w:p>
    <w:p w:rsidR="0081039C" w:rsidRPr="00F02CFF" w:rsidRDefault="00604165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val="uk-UA" w:eastAsia="ru-RU"/>
        </w:rPr>
        <w:lastRenderedPageBreak/>
        <w:t>Мета електронно-освітньої гри</w:t>
      </w:r>
      <w:r w:rsidR="0081039C" w:rsidRPr="00F02CFF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val="uk-UA" w:eastAsia="ru-RU"/>
        </w:rPr>
        <w:t>: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Електронна гра </w:t>
      </w:r>
      <w:r w:rsidRPr="00B01D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«</w:t>
      </w:r>
      <w:r w:rsidR="00B01D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Сходинки</w:t>
      </w:r>
      <w:r w:rsidR="00B01D03" w:rsidRPr="00B01D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загадкового світу</w:t>
      </w:r>
      <w:r w:rsidR="00AC6FF1" w:rsidRPr="00B01D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» </w:t>
      </w:r>
      <w:r w:rsidR="00AC6F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>створена</w:t>
      </w:r>
      <w:r w:rsidRPr="00F02CF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 w:eastAsia="ru-RU"/>
        </w:rPr>
        <w:t xml:space="preserve"> з метою: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 w:eastAsia="ru-RU"/>
        </w:rPr>
        <w:t>навчальна:</w:t>
      </w:r>
    </w:p>
    <w:p w:rsidR="00AC6FF1" w:rsidRDefault="007251FF" w:rsidP="0059176C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 w:rsidRPr="00F02CFF">
        <w:rPr>
          <w:sz w:val="28"/>
          <w:szCs w:val="28"/>
          <w:lang w:val="uk-UA"/>
        </w:rPr>
        <w:t>Р</w:t>
      </w:r>
      <w:r w:rsidR="0081039C" w:rsidRPr="00F02CFF">
        <w:rPr>
          <w:sz w:val="28"/>
          <w:szCs w:val="28"/>
          <w:lang w:val="uk-UA"/>
        </w:rPr>
        <w:t>озширити</w:t>
      </w:r>
      <w:r>
        <w:rPr>
          <w:sz w:val="28"/>
          <w:szCs w:val="28"/>
          <w:lang w:val="uk-UA"/>
        </w:rPr>
        <w:t xml:space="preserve"> у дітей уявлення про наукову та образну картину світу, збагатити знання дошкільників</w:t>
      </w:r>
      <w:r w:rsidR="0081039C" w:rsidRPr="00F02CFF">
        <w:rPr>
          <w:sz w:val="28"/>
          <w:szCs w:val="28"/>
          <w:lang w:val="uk-UA"/>
        </w:rPr>
        <w:t xml:space="preserve"> новими поняттями, ввести їх в</w:t>
      </w:r>
      <w:r w:rsidR="00916987">
        <w:rPr>
          <w:sz w:val="28"/>
          <w:szCs w:val="28"/>
          <w:lang w:val="uk-UA"/>
        </w:rPr>
        <w:t xml:space="preserve"> активний словник</w:t>
      </w:r>
      <w:r w:rsidR="0081039C" w:rsidRPr="00F02CFF">
        <w:rPr>
          <w:sz w:val="28"/>
          <w:szCs w:val="28"/>
        </w:rPr>
        <w:t>;</w:t>
      </w:r>
    </w:p>
    <w:p w:rsidR="00AC6FF1" w:rsidRPr="00AC6FF1" w:rsidRDefault="00916987" w:rsidP="0059176C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поглиби</w:t>
      </w:r>
      <w:r w:rsidR="00AC6FF1">
        <w:rPr>
          <w:sz w:val="28"/>
          <w:szCs w:val="28"/>
          <w:lang w:val="uk-UA"/>
        </w:rPr>
        <w:t>ти знання дітей про оточуючий світ, активне діяльнісне ставлення до суспільного довкілля;</w:t>
      </w:r>
    </w:p>
    <w:p w:rsidR="0081039C" w:rsidRPr="00F02CFF" w:rsidRDefault="0081039C" w:rsidP="0059176C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rFonts w:eastAsia="Calibri"/>
          <w:sz w:val="28"/>
          <w:szCs w:val="28"/>
          <w:lang w:val="uk-UA"/>
        </w:rPr>
      </w:pPr>
      <w:r w:rsidRPr="00F02CFF">
        <w:rPr>
          <w:sz w:val="28"/>
          <w:szCs w:val="28"/>
          <w:lang w:val="uk-UA"/>
        </w:rPr>
        <w:t xml:space="preserve">формувати </w:t>
      </w:r>
      <w:r w:rsidR="00F12FE9">
        <w:rPr>
          <w:sz w:val="28"/>
          <w:szCs w:val="28"/>
          <w:lang w:val="uk-UA"/>
        </w:rPr>
        <w:t>вміння класифікувати предмети</w:t>
      </w:r>
      <w:r w:rsidRPr="00F02CFF">
        <w:rPr>
          <w:rFonts w:eastAsia="Calibri"/>
          <w:sz w:val="28"/>
          <w:szCs w:val="28"/>
          <w:lang w:val="uk-UA"/>
        </w:rPr>
        <w:t>;</w:t>
      </w:r>
    </w:p>
    <w:p w:rsidR="0081039C" w:rsidRPr="00F02CFF" w:rsidRDefault="00AC6FF1" w:rsidP="0059176C">
      <w:pPr>
        <w:pStyle w:val="a5"/>
        <w:numPr>
          <w:ilvl w:val="0"/>
          <w:numId w:val="1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lang w:val="uk-UA"/>
        </w:rPr>
      </w:pPr>
      <w:r>
        <w:rPr>
          <w:rFonts w:eastAsia="Calibri"/>
          <w:sz w:val="28"/>
          <w:szCs w:val="28"/>
          <w:lang w:val="uk-UA"/>
        </w:rPr>
        <w:t>вчити знаходити</w:t>
      </w:r>
      <w:r w:rsidR="0081039C" w:rsidRPr="00F02CFF">
        <w:rPr>
          <w:rFonts w:eastAsia="Calibri"/>
          <w:sz w:val="28"/>
          <w:szCs w:val="28"/>
          <w:lang w:val="uk-UA"/>
        </w:rPr>
        <w:t xml:space="preserve"> причинно-наслідкові зв'язки </w:t>
      </w:r>
      <w:r w:rsidR="007251FF">
        <w:rPr>
          <w:rFonts w:eastAsia="Calibri"/>
          <w:sz w:val="28"/>
          <w:szCs w:val="28"/>
          <w:lang w:val="uk-UA"/>
        </w:rPr>
        <w:t>подій у навколишньому житті</w:t>
      </w:r>
      <w:r w:rsidR="0081039C" w:rsidRPr="00F02CFF">
        <w:rPr>
          <w:rFonts w:eastAsia="Calibri"/>
          <w:sz w:val="28"/>
          <w:szCs w:val="28"/>
          <w:lang w:val="uk-UA"/>
        </w:rPr>
        <w:t>;</w:t>
      </w:r>
      <w:r w:rsidR="0081039C" w:rsidRPr="00F02CFF">
        <w:rPr>
          <w:lang w:val="uk-UA"/>
        </w:rPr>
        <w:t xml:space="preserve">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 w:eastAsia="ru-RU"/>
        </w:rPr>
        <w:t>розвивальна:</w:t>
      </w:r>
    </w:p>
    <w:p w:rsidR="0081039C" w:rsidRPr="00F02CFF" w:rsidRDefault="0081039C" w:rsidP="0059176C">
      <w:pPr>
        <w:pStyle w:val="a5"/>
        <w:numPr>
          <w:ilvl w:val="0"/>
          <w:numId w:val="2"/>
        </w:numPr>
        <w:spacing w:line="360" w:lineRule="auto"/>
        <w:ind w:left="0" w:firstLine="567"/>
        <w:mirrorIndents/>
        <w:jc w:val="both"/>
        <w:rPr>
          <w:rFonts w:eastAsia="Calibri"/>
          <w:sz w:val="28"/>
          <w:szCs w:val="28"/>
          <w:lang w:val="uk-UA"/>
        </w:rPr>
      </w:pPr>
      <w:r w:rsidRPr="00F02CFF">
        <w:rPr>
          <w:sz w:val="28"/>
          <w:szCs w:val="28"/>
          <w:lang w:val="uk-UA"/>
        </w:rPr>
        <w:t>нестандартніс</w:t>
      </w:r>
      <w:r w:rsidR="007251FF">
        <w:rPr>
          <w:sz w:val="28"/>
          <w:szCs w:val="28"/>
          <w:lang w:val="uk-UA"/>
        </w:rPr>
        <w:t>ть мислення, швидкість реакції</w:t>
      </w:r>
      <w:r w:rsidR="00604165">
        <w:rPr>
          <w:sz w:val="28"/>
          <w:szCs w:val="28"/>
          <w:lang w:val="uk-UA"/>
        </w:rPr>
        <w:t>, вміння самостійно приймати рішення</w:t>
      </w:r>
      <w:r w:rsidRPr="00F02CFF">
        <w:rPr>
          <w:rFonts w:eastAsia="Calibri"/>
          <w:sz w:val="28"/>
          <w:szCs w:val="28"/>
        </w:rPr>
        <w:t>;</w:t>
      </w:r>
    </w:p>
    <w:p w:rsidR="0081039C" w:rsidRPr="00F02CFF" w:rsidRDefault="0081039C" w:rsidP="0059176C">
      <w:pPr>
        <w:pStyle w:val="a5"/>
        <w:numPr>
          <w:ilvl w:val="0"/>
          <w:numId w:val="2"/>
        </w:numPr>
        <w:spacing w:line="360" w:lineRule="auto"/>
        <w:ind w:left="0" w:firstLine="567"/>
        <w:mirrorIndents/>
        <w:jc w:val="both"/>
        <w:rPr>
          <w:rFonts w:eastAsia="Calibri"/>
          <w:sz w:val="28"/>
          <w:szCs w:val="28"/>
          <w:lang w:val="uk-UA"/>
        </w:rPr>
      </w:pPr>
      <w:r w:rsidRPr="00F02CFF">
        <w:rPr>
          <w:rFonts w:eastAsia="Calibri"/>
          <w:sz w:val="28"/>
          <w:szCs w:val="28"/>
          <w:lang w:val="uk-UA"/>
        </w:rPr>
        <w:t>про</w:t>
      </w:r>
      <w:r w:rsidR="007251FF">
        <w:rPr>
          <w:rFonts w:eastAsia="Calibri"/>
          <w:sz w:val="28"/>
          <w:szCs w:val="28"/>
          <w:lang w:val="uk-UA"/>
        </w:rPr>
        <w:t>дукувати самооцінку, наполегливість</w:t>
      </w:r>
      <w:r w:rsidRPr="00F02CFF">
        <w:rPr>
          <w:rFonts w:eastAsia="Calibri"/>
          <w:sz w:val="28"/>
          <w:szCs w:val="28"/>
          <w:lang w:val="uk-UA"/>
        </w:rPr>
        <w:t>;</w:t>
      </w:r>
    </w:p>
    <w:p w:rsidR="0081039C" w:rsidRPr="00F02CFF" w:rsidRDefault="0081039C" w:rsidP="0059176C">
      <w:pPr>
        <w:pStyle w:val="a5"/>
        <w:widowControl w:val="0"/>
        <w:numPr>
          <w:ilvl w:val="0"/>
          <w:numId w:val="2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>сприяти повн</w:t>
      </w:r>
      <w:r w:rsidR="007251FF">
        <w:rPr>
          <w:color w:val="000000"/>
          <w:sz w:val="28"/>
          <w:szCs w:val="28"/>
          <w:bdr w:val="none" w:sz="0" w:space="0" w:color="auto" w:frame="1"/>
          <w:lang w:val="uk-UA"/>
        </w:rPr>
        <w:t>оцінному, своєчасному розвитку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дитини, збагачення її інтелектуальної, </w:t>
      </w:r>
      <w:r w:rsidR="007251FF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вольової, емоційної, 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>та соціа</w:t>
      </w:r>
      <w:r w:rsidR="007251FF">
        <w:rPr>
          <w:color w:val="000000"/>
          <w:sz w:val="28"/>
          <w:szCs w:val="28"/>
          <w:bdr w:val="none" w:sz="0" w:space="0" w:color="auto" w:frame="1"/>
          <w:lang w:val="uk-UA"/>
        </w:rPr>
        <w:t>льної сфер</w:t>
      </w: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>;</w:t>
      </w:r>
    </w:p>
    <w:p w:rsidR="0081039C" w:rsidRPr="00F02CFF" w:rsidRDefault="0081039C" w:rsidP="0059176C">
      <w:pPr>
        <w:pStyle w:val="a5"/>
        <w:widowControl w:val="0"/>
        <w:numPr>
          <w:ilvl w:val="0"/>
          <w:numId w:val="2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 w:rsidRPr="00F02CFF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сприяти формуванню навичок роботи з інформаційними технологіями;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>виховна:</w:t>
      </w:r>
    </w:p>
    <w:p w:rsidR="0081039C" w:rsidRPr="00F02CFF" w:rsidRDefault="00604165" w:rsidP="0059176C">
      <w:pPr>
        <w:pStyle w:val="a5"/>
        <w:numPr>
          <w:ilvl w:val="0"/>
          <w:numId w:val="3"/>
        </w:numPr>
        <w:spacing w:line="360" w:lineRule="auto"/>
        <w:ind w:left="0" w:firstLine="567"/>
        <w:mirrorIndents/>
        <w:jc w:val="both"/>
        <w:rPr>
          <w:rFonts w:eastAsia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виховувати основи патріотичних почуттів, громадянської свідомості</w:t>
      </w:r>
      <w:r w:rsidR="0081039C" w:rsidRPr="00F02CFF">
        <w:rPr>
          <w:rFonts w:eastAsia="Calibri"/>
          <w:sz w:val="28"/>
          <w:szCs w:val="28"/>
        </w:rPr>
        <w:t>;</w:t>
      </w:r>
    </w:p>
    <w:p w:rsidR="0081039C" w:rsidRPr="00916987" w:rsidRDefault="00604165" w:rsidP="0059176C">
      <w:pPr>
        <w:pStyle w:val="a5"/>
        <w:numPr>
          <w:ilvl w:val="0"/>
          <w:numId w:val="3"/>
        </w:numPr>
        <w:spacing w:line="360" w:lineRule="auto"/>
        <w:ind w:left="0" w:firstLine="567"/>
        <w:mirrorIndents/>
        <w:jc w:val="both"/>
        <w:rPr>
          <w:rFonts w:eastAsia="Calibri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екологіч</w:t>
      </w:r>
      <w:r w:rsidR="00916987">
        <w:rPr>
          <w:bCs/>
          <w:color w:val="000000"/>
          <w:sz w:val="28"/>
          <w:szCs w:val="28"/>
          <w:lang w:val="uk-UA"/>
        </w:rPr>
        <w:t>но доцільну поведінку в природі;</w:t>
      </w:r>
    </w:p>
    <w:p w:rsidR="00916987" w:rsidRPr="00F02CFF" w:rsidRDefault="00916987" w:rsidP="0059176C">
      <w:pPr>
        <w:pStyle w:val="a5"/>
        <w:numPr>
          <w:ilvl w:val="0"/>
          <w:numId w:val="3"/>
        </w:numPr>
        <w:spacing w:line="360" w:lineRule="auto"/>
        <w:ind w:left="0" w:firstLine="567"/>
        <w:mirrorIndents/>
        <w:jc w:val="both"/>
        <w:rPr>
          <w:rFonts w:eastAsia="Calibri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любов до традицій нашого краю.</w:t>
      </w:r>
    </w:p>
    <w:p w:rsidR="0081039C" w:rsidRDefault="0081039C" w:rsidP="0059176C">
      <w:pPr>
        <w:spacing w:after="0" w:line="360" w:lineRule="auto"/>
        <w:ind w:firstLine="567"/>
        <w:mirrorIndents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33B4F" w:rsidRDefault="00633B4F" w:rsidP="0059176C">
      <w:pPr>
        <w:spacing w:after="0" w:line="360" w:lineRule="auto"/>
        <w:ind w:firstLine="567"/>
        <w:mirrorIndents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33B4F" w:rsidRDefault="00633B4F" w:rsidP="0059176C">
      <w:pPr>
        <w:spacing w:after="0" w:line="360" w:lineRule="auto"/>
        <w:ind w:firstLine="567"/>
        <w:mirrorIndents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56438" w:rsidRDefault="00056438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val="uk-UA"/>
        </w:rPr>
      </w:pPr>
    </w:p>
    <w:p w:rsidR="001658C9" w:rsidRPr="008C3D98" w:rsidRDefault="001658C9" w:rsidP="001658C9">
      <w:pPr>
        <w:spacing w:after="0" w:line="360" w:lineRule="auto"/>
        <w:mirrorIndents/>
        <w:jc w:val="center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val="en-US"/>
        </w:rPr>
      </w:pPr>
    </w:p>
    <w:p w:rsidR="0081039C" w:rsidRPr="00F02CFF" w:rsidRDefault="0081039C" w:rsidP="0059176C">
      <w:pPr>
        <w:spacing w:after="0" w:line="360" w:lineRule="auto"/>
        <w:ind w:firstLine="567"/>
        <w:mirrorIndents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val="uk-UA"/>
        </w:rPr>
        <w:lastRenderedPageBreak/>
        <w:t>Опис посібника</w:t>
      </w:r>
    </w:p>
    <w:p w:rsidR="0081039C" w:rsidRPr="00F02CFF" w:rsidRDefault="00056438" w:rsidP="0059176C">
      <w:pPr>
        <w:spacing w:after="0" w:line="360" w:lineRule="auto"/>
        <w:ind w:firstLine="567"/>
        <w:mirrorIndents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Розроблена електронна гра </w:t>
      </w:r>
      <w:r w:rsidR="00B01D03" w:rsidRPr="00B01D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«Сходинки загадкового світу</w:t>
      </w:r>
      <w:r w:rsidR="0081039C" w:rsidRPr="00B01D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» </w:t>
      </w:r>
      <w:r w:rsidR="0081039C" w:rsidRPr="00F02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включає в себе серію дидактичних ігров</w:t>
      </w:r>
      <w:r w:rsidR="00EA1B14" w:rsidRPr="00F02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их завдань, що розподілені у шіс</w:t>
      </w:r>
      <w:r w:rsidR="0081039C" w:rsidRPr="00F02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ть роз</w:t>
      </w:r>
      <w:r w:rsidR="00EA1B14" w:rsidRPr="00F02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ілів, які відповідають вимогам о</w:t>
      </w:r>
      <w:r w:rsidR="00EA1B14" w:rsidRPr="00F02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світньої програми для дітей від 2 до 7 років «Дитина» та Базовому компоненту дошкільної освіти України.</w:t>
      </w:r>
    </w:p>
    <w:p w:rsidR="0081039C" w:rsidRPr="00F02CFF" w:rsidRDefault="00EA1B1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>I розділ. Мій Всесвіт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Мета:</w:t>
      </w:r>
      <w:r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розширити та закріпити знання дітей про </w:t>
      </w:r>
      <w:r w:rsidR="00950E08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Всесвіт як безліч зірок та інших космічних тіл. Дати елементарні знання про п</w:t>
      </w:r>
      <w:r w:rsidR="00EA1B14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ланети Сонячної системи</w:t>
      </w:r>
      <w:r w:rsidR="00950E08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Дидактичні завдання</w:t>
      </w:r>
      <w:r w:rsidR="00950E08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: «Збираємось в політ»,</w:t>
      </w:r>
      <w:r w:rsidR="00056438" w:rsidRPr="000564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0564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«Одягни скафандр»,</w:t>
      </w:r>
      <w:r w:rsidR="00950E08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056438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«Мультик», «Тварини в космосі»,</w:t>
      </w:r>
      <w:r w:rsidR="000564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«Парад планет»,</w:t>
      </w:r>
      <w:r w:rsidR="00056438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950E08"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«Прочитай», </w:t>
      </w:r>
      <w:r w:rsidR="000564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«Знайди сузір’я».</w:t>
      </w:r>
    </w:p>
    <w:p w:rsidR="0081039C" w:rsidRPr="00056438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>ІI розділ.</w:t>
      </w:r>
      <w:r w:rsidRP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 </w:t>
      </w:r>
      <w:r w:rsidR="00950E08" w:rsidRP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>Моя планета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Мета: </w:t>
      </w:r>
      <w:r w:rsidR="000564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узагальнити знання про Землю як планету, фактори, що забезпечують існування життя на ній, вчити бачити кра</w:t>
      </w:r>
      <w:r w:rsidR="00FC1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су і велич природи, формувати екологічно доцільну поведінку в природі, підтримувати та розвивати стійкий інтерес до пізнання природи.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Дидактичні завдання:</w:t>
      </w:r>
      <w:r w:rsidR="00FC1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«Пори року</w:t>
      </w:r>
      <w:r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»,</w:t>
      </w:r>
      <w:r w:rsidR="00FC1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«Частини доби», «Звуки природи», «Відгадай за голосом», «Хто де живе</w:t>
      </w:r>
      <w:r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</w:t>
      </w:r>
      <w:r w:rsidR="00FC1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 «Оціни вчинок», «Перелітні, зимуючі птахи».</w:t>
      </w:r>
      <w:r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AC1B7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 xml:space="preserve">III розділ. </w:t>
      </w:r>
      <w:r w:rsid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>Моя країна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FC11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розширити</w:t>
      </w:r>
      <w:r w:rsidR="00FC11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закріпити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знання дітей про д</w:t>
      </w:r>
      <w:r w:rsidR="00FC11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оступні географічні, культурні, історичні відомості з життя країни. Закріпити знання дошкільників про держави, що знаходяться навколо нас. Учити розуміти різноманітність традицій та культурних цінностей нашої країни.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Дидактичні завдання:</w:t>
      </w:r>
      <w:r w:rsidR="00FC112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«Символи країни», «Сучасне - минуле», «Українські свята», «Квіти українського віночка», «Країни - сусіди</w:t>
      </w:r>
      <w:r w:rsidR="0020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».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>IV розділ</w:t>
      </w:r>
      <w:r w:rsidRP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>.</w:t>
      </w:r>
      <w:r w:rsidR="00056438" w:rsidRP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</w:t>
      </w:r>
      <w:r w:rsidR="00056438" w:rsidRP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Моє місто</w:t>
      </w:r>
    </w:p>
    <w:p w:rsidR="0081039C" w:rsidRPr="005D385B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D385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</w:t>
      </w:r>
      <w:r w:rsidRPr="005D38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5D385B">
        <w:rPr>
          <w:rFonts w:ascii="Times New Roman" w:eastAsia="Times New Roman" w:hAnsi="Times New Roman" w:cs="Times New Roman"/>
          <w:kern w:val="24"/>
          <w:sz w:val="36"/>
          <w:szCs w:val="36"/>
          <w:lang w:val="uk-UA" w:eastAsia="ru-RU"/>
        </w:rPr>
        <w:t xml:space="preserve"> </w:t>
      </w:r>
      <w:r w:rsidRPr="005D38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385B" w:rsidRPr="005D385B">
        <w:rPr>
          <w:rFonts w:ascii="Times New Roman" w:hAnsi="Times New Roman" w:cs="Times New Roman"/>
          <w:sz w:val="28"/>
          <w:szCs w:val="28"/>
          <w:lang w:val="uk-UA"/>
        </w:rPr>
        <w:t>розширити знання дітей про рідне місто, визначні місця. Узагальнити знання дітей про транспорт. Вчити класифікувати на спеціальний та громадський. Виховувати екологічно доцільну поведінку в природі.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Дидактичні завдання</w:t>
      </w:r>
      <w:r w:rsidR="0020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: «Моє найкраще місто», «Транспорт»,</w:t>
      </w:r>
      <w:r w:rsidR="00AC1B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«Зробимо наше місто чистішим»,</w:t>
      </w:r>
      <w:r w:rsidR="0020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«Що кому потрібно»,  «Банк</w:t>
      </w:r>
      <w:r w:rsidRPr="00F02C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».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proofErr w:type="gramStart"/>
      <w:r w:rsidRPr="00F02CF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en-US" w:eastAsia="ru-RU"/>
        </w:rPr>
        <w:lastRenderedPageBreak/>
        <w:t>V</w:t>
      </w:r>
      <w:r w:rsid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розділ.</w:t>
      </w:r>
      <w:proofErr w:type="gramEnd"/>
      <w:r w:rsidR="0005643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Моя вулиця</w:t>
      </w:r>
    </w:p>
    <w:p w:rsidR="0081039C" w:rsidRPr="001A60F7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1A60F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Мета:</w:t>
      </w:r>
      <w:r w:rsidRPr="001A60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5D385B" w:rsidRPr="001A60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удосконалити знання діт</w:t>
      </w:r>
      <w:r w:rsidR="001A60F7" w:rsidRPr="001A60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ей про вулицю, на якій знаходит</w:t>
      </w:r>
      <w:r w:rsidR="005D385B" w:rsidRPr="001A60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ься дитячий садок</w:t>
      </w:r>
      <w:r w:rsidR="001A60F7" w:rsidRPr="001A60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 вміння орієнтуватися на ній. Закріпити правила поведінки на вулиці.</w:t>
      </w:r>
    </w:p>
    <w:p w:rsidR="0081039C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Дидактичні завдання:</w:t>
      </w:r>
      <w:r w:rsidR="0020635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«Моя рідна вулиця», «В магазині», «Продукти харчування», «На прийомі в лікаря», «Безпека на вулиці».</w:t>
      </w:r>
    </w:p>
    <w:p w:rsidR="00056438" w:rsidRDefault="00056438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</w:pPr>
      <w:proofErr w:type="gramStart"/>
      <w:r w:rsidRPr="00F02CF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розділ.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Мій дім – дитячий садок</w:t>
      </w:r>
    </w:p>
    <w:p w:rsidR="00056438" w:rsidRPr="00BC7F4A" w:rsidRDefault="00056438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BC7F4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Мета:</w:t>
      </w:r>
      <w:r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4F392C"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поглиблювати знання дітей про дитячий садок, вчити орієнтуватис</w:t>
      </w:r>
      <w:r w:rsidR="00BC7F4A"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я в основних приміщеннях</w:t>
      </w:r>
      <w:r w:rsidR="004F392C"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 продовж</w:t>
      </w:r>
      <w:r w:rsidR="00FD10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4F392C"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увати</w:t>
      </w:r>
      <w:proofErr w:type="spellEnd"/>
      <w:r w:rsidR="004F392C"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вчити цінувати та поважати працю членів колективу дошкільного закладу</w:t>
      </w:r>
      <w:r w:rsidR="00BC7F4A"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 вміти планувати режим дня. Виховувати бажання і вміння взаємодіяти з іншими з іншими дітьми, планувати розвиток спільної діяльності.</w:t>
      </w:r>
      <w:r w:rsidRPr="00BC7F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206352" w:rsidRDefault="0020635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Дидактичні завдання: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«Збираємось до дитячого садка», «Люблять гратись малюки», «Професії в дитячому садку», «Режим дня», «Що є в дитячому садку».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кожному розділі  п</w:t>
      </w:r>
      <w:r w:rsidRPr="00F02CFF">
        <w:rPr>
          <w:rFonts w:ascii="Times New Roman" w:eastAsia="Times New Roman" w:hAnsi="Times New Roman" w:cs="Times New Roman"/>
          <w:sz w:val="28"/>
          <w:szCs w:val="28"/>
          <w:lang w:eastAsia="ru-RU"/>
        </w:rPr>
        <w:t>‘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ять і більше ігрових завдань. </w:t>
      </w:r>
    </w:p>
    <w:p w:rsidR="001A60F7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Дитина може виконувати завдання як з вихователем, так і без його допомоги. Виконавши усі завдання одного з розділів, можна повернутися до вибору будь – я</w:t>
      </w:r>
      <w:r w:rsidR="001A6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кої категорії. Виконавши завдання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правильно дитині надається можливість подумати</w:t>
      </w:r>
      <w:r w:rsidR="001A6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виправити рішення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Діти н</w:t>
      </w:r>
      <w:r w:rsidR="001A6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обмежені в часі, тобто виконують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усі завдання в тому темпі, який</w:t>
      </w:r>
      <w:r w:rsidR="001A6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відповідає її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рівню розвитку, що дає можливість виконати запропоновані завдання не швидко, а якісно. </w:t>
      </w:r>
    </w:p>
    <w:p w:rsidR="0081039C" w:rsidRPr="00F02CFF" w:rsidRDefault="00AA7FAF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Електронну дидактичну гру м</w:t>
      </w:r>
      <w:r w:rsidR="0081039C"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ожна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будь який час доповнювати</w:t>
      </w:r>
      <w:r w:rsidR="0081039C"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розділи нови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завданнями та іграми за потребою.</w:t>
      </w:r>
    </w:p>
    <w:p w:rsidR="00BC59C0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Електронний посібник – гра дає можливість</w:t>
      </w:r>
      <w:r w:rsidR="00AA7F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здійснювати індивідуальний та диференційований підхід</w:t>
      </w:r>
      <w:r w:rsidRPr="00F02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</w:t>
      </w:r>
      <w:r w:rsidR="00BC59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кожної дитини.</w:t>
      </w:r>
    </w:p>
    <w:p w:rsidR="00BC59C0" w:rsidRDefault="00BC59C0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C59C0" w:rsidRDefault="00BC59C0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C59C0" w:rsidRDefault="00BC59C0" w:rsidP="001658C9">
      <w:pPr>
        <w:widowControl w:val="0"/>
        <w:shd w:val="clear" w:color="auto" w:fill="FFFFFF"/>
        <w:tabs>
          <w:tab w:val="left" w:pos="6265"/>
        </w:tabs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33B4F" w:rsidRDefault="00633B4F" w:rsidP="001658C9">
      <w:pPr>
        <w:widowControl w:val="0"/>
        <w:shd w:val="clear" w:color="auto" w:fill="FFFFFF"/>
        <w:tabs>
          <w:tab w:val="left" w:pos="6265"/>
        </w:tabs>
        <w:spacing w:after="0" w:line="360" w:lineRule="auto"/>
        <w:mirrorIndents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02EE0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  <w:lang w:val="uk-UA" w:eastAsia="ru-RU"/>
        </w:rPr>
      </w:pPr>
      <w:r w:rsidRPr="00BC59C0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  <w:lang w:val="uk-UA" w:eastAsia="ru-RU"/>
        </w:rPr>
        <w:lastRenderedPageBreak/>
        <w:t xml:space="preserve">Переваги використання </w:t>
      </w:r>
    </w:p>
    <w:p w:rsidR="0081039C" w:rsidRPr="00BC59C0" w:rsidRDefault="00B75EAA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  <w:lang w:val="uk-UA" w:eastAsia="ru-RU"/>
        </w:rPr>
        <w:t>інтерактивних матеріалів</w:t>
      </w:r>
      <w:r w:rsidR="0081039C" w:rsidRPr="00BC59C0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  <w:lang w:val="uk-UA" w:eastAsia="ru-RU"/>
        </w:rPr>
        <w:t xml:space="preserve"> посібника</w:t>
      </w:r>
    </w:p>
    <w:p w:rsidR="00E63BDA" w:rsidRPr="00E63BDA" w:rsidRDefault="00E63BDA" w:rsidP="0059176C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навчальний матеріал</w:t>
      </w:r>
      <w:r w:rsidRPr="00E63BDA">
        <w:rPr>
          <w:sz w:val="28"/>
          <w:szCs w:val="28"/>
          <w:lang w:val="uk-UA"/>
        </w:rPr>
        <w:t xml:space="preserve"> розби</w:t>
      </w:r>
      <w:r>
        <w:rPr>
          <w:sz w:val="28"/>
          <w:szCs w:val="28"/>
          <w:lang w:val="uk-UA"/>
        </w:rPr>
        <w:t>тий на блоки, кожен блок містить</w:t>
      </w:r>
      <w:r w:rsidRPr="00E63BDA">
        <w:rPr>
          <w:sz w:val="28"/>
          <w:szCs w:val="28"/>
          <w:lang w:val="uk-UA"/>
        </w:rPr>
        <w:t xml:space="preserve"> детальні ілюстрації;</w:t>
      </w:r>
    </w:p>
    <w:p w:rsidR="00E63BDA" w:rsidRPr="00E63BDA" w:rsidRDefault="00E63BDA" w:rsidP="0059176C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ілюстрації підібрані</w:t>
      </w:r>
      <w:r w:rsidRPr="00E63BDA">
        <w:rPr>
          <w:sz w:val="28"/>
          <w:szCs w:val="28"/>
          <w:lang w:val="uk-UA"/>
        </w:rPr>
        <w:t xml:space="preserve"> таким чином, щоб більш детально і просто пояснити матеріал, який важко сприймається користувачами;</w:t>
      </w:r>
    </w:p>
    <w:p w:rsidR="00E63BDA" w:rsidRPr="00E63BDA" w:rsidRDefault="00E63BDA" w:rsidP="0059176C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основний матеріал блоку об’єднаний</w:t>
      </w:r>
      <w:r w:rsidRPr="00E63BDA">
        <w:rPr>
          <w:sz w:val="28"/>
          <w:szCs w:val="28"/>
          <w:lang w:val="uk-UA"/>
        </w:rPr>
        <w:t xml:space="preserve"> в одне ц</w:t>
      </w:r>
      <w:r>
        <w:rPr>
          <w:sz w:val="28"/>
          <w:szCs w:val="28"/>
          <w:lang w:val="uk-UA"/>
        </w:rPr>
        <w:t>іле за допомогою гіперпосилань, що дозволяє легко перейти на необхідну вправу</w:t>
      </w:r>
      <w:r w:rsidRPr="00E63BDA">
        <w:rPr>
          <w:sz w:val="28"/>
          <w:szCs w:val="28"/>
          <w:lang w:val="uk-UA"/>
        </w:rPr>
        <w:t>;</w:t>
      </w:r>
    </w:p>
    <w:p w:rsidR="00E63BDA" w:rsidRPr="00E63BDA" w:rsidRDefault="00E63BDA" w:rsidP="0059176C">
      <w:pPr>
        <w:pStyle w:val="a5"/>
        <w:numPr>
          <w:ilvl w:val="0"/>
          <w:numId w:val="2"/>
        </w:numPr>
        <w:tabs>
          <w:tab w:val="left" w:pos="567"/>
        </w:tabs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r w:rsidRPr="00E63BDA">
        <w:rPr>
          <w:sz w:val="28"/>
          <w:szCs w:val="28"/>
          <w:lang w:val="uk-UA"/>
        </w:rPr>
        <w:t>матеріал посібника</w:t>
      </w:r>
      <w:r>
        <w:rPr>
          <w:sz w:val="28"/>
          <w:szCs w:val="28"/>
          <w:lang w:val="uk-UA"/>
        </w:rPr>
        <w:t xml:space="preserve"> доповнено</w:t>
      </w:r>
      <w:r w:rsidRPr="00E63BDA">
        <w:rPr>
          <w:sz w:val="28"/>
          <w:szCs w:val="28"/>
          <w:lang w:val="uk-UA"/>
        </w:rPr>
        <w:t xml:space="preserve"> </w:t>
      </w:r>
      <w:proofErr w:type="spellStart"/>
      <w:r w:rsidRPr="00E63BDA">
        <w:rPr>
          <w:sz w:val="28"/>
          <w:szCs w:val="28"/>
          <w:lang w:val="uk-UA"/>
        </w:rPr>
        <w:t>випливаючими</w:t>
      </w:r>
      <w:proofErr w:type="spellEnd"/>
      <w:r w:rsidRPr="00E63BDA">
        <w:rPr>
          <w:sz w:val="28"/>
          <w:szCs w:val="28"/>
          <w:lang w:val="uk-UA"/>
        </w:rPr>
        <w:t xml:space="preserve"> підказками;</w:t>
      </w:r>
    </w:p>
    <w:p w:rsidR="00E63BDA" w:rsidRPr="00F74D8D" w:rsidRDefault="00E63BDA" w:rsidP="0059176C">
      <w:pPr>
        <w:pStyle w:val="a5"/>
        <w:widowControl w:val="0"/>
        <w:numPr>
          <w:ilvl w:val="0"/>
          <w:numId w:val="2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bdr w:val="none" w:sz="0" w:space="0" w:color="auto" w:frame="1"/>
          <w:lang w:val="uk-UA"/>
        </w:rPr>
      </w:pPr>
      <w:r w:rsidRPr="00F74D8D">
        <w:rPr>
          <w:sz w:val="28"/>
          <w:szCs w:val="28"/>
          <w:bdr w:val="none" w:sz="0" w:space="0" w:color="auto" w:frame="1"/>
          <w:lang w:val="uk-UA"/>
        </w:rPr>
        <w:t>одночасно використовується графічна, текстова, відео</w:t>
      </w:r>
      <w:r w:rsidR="00F74D8D">
        <w:rPr>
          <w:sz w:val="28"/>
          <w:szCs w:val="28"/>
          <w:bdr w:val="none" w:sz="0" w:space="0" w:color="auto" w:frame="1"/>
          <w:lang w:val="uk-UA"/>
        </w:rPr>
        <w:t>-</w:t>
      </w:r>
      <w:r w:rsidRPr="00F74D8D">
        <w:rPr>
          <w:sz w:val="28"/>
          <w:szCs w:val="28"/>
          <w:bdr w:val="none" w:sz="0" w:space="0" w:color="auto" w:frame="1"/>
          <w:lang w:val="uk-UA"/>
        </w:rPr>
        <w:t xml:space="preserve"> та аудіовізуальна інформація;</w:t>
      </w:r>
    </w:p>
    <w:p w:rsidR="00E63BDA" w:rsidRPr="00F74D8D" w:rsidRDefault="00E63BDA" w:rsidP="0059176C">
      <w:pPr>
        <w:pStyle w:val="a5"/>
        <w:widowControl w:val="0"/>
        <w:numPr>
          <w:ilvl w:val="0"/>
          <w:numId w:val="2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bdr w:val="none" w:sz="0" w:space="0" w:color="auto" w:frame="1"/>
          <w:lang w:val="uk-UA"/>
        </w:rPr>
      </w:pPr>
      <w:r w:rsidRPr="00F74D8D">
        <w:rPr>
          <w:sz w:val="28"/>
          <w:szCs w:val="28"/>
          <w:bdr w:val="none" w:sz="0" w:space="0" w:color="auto" w:frame="1"/>
          <w:lang w:val="uk-UA"/>
        </w:rPr>
        <w:t>використання засобів мультимедіа забезпечує кращому сприйняттю і запам’ятовуванню матеріалу, що дуже важливо, враховуючи наочно – образне мислення дітей дошкільного віку;</w:t>
      </w:r>
    </w:p>
    <w:p w:rsidR="0081039C" w:rsidRPr="00F74D8D" w:rsidRDefault="0081039C" w:rsidP="0059176C">
      <w:pPr>
        <w:pStyle w:val="a5"/>
        <w:widowControl w:val="0"/>
        <w:numPr>
          <w:ilvl w:val="0"/>
          <w:numId w:val="2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bdr w:val="none" w:sz="0" w:space="0" w:color="auto" w:frame="1"/>
          <w:lang w:val="uk-UA"/>
        </w:rPr>
      </w:pPr>
      <w:r w:rsidRPr="00F74D8D">
        <w:rPr>
          <w:sz w:val="28"/>
          <w:szCs w:val="28"/>
          <w:bdr w:val="none" w:sz="0" w:space="0" w:color="auto" w:frame="1"/>
          <w:lang w:val="uk-UA"/>
        </w:rPr>
        <w:t>сприяє ефективному засвоєнню матеріалу, розвитку</w:t>
      </w:r>
      <w:r w:rsidR="00F74D8D">
        <w:rPr>
          <w:sz w:val="28"/>
          <w:szCs w:val="28"/>
          <w:bdr w:val="none" w:sz="0" w:space="0" w:color="auto" w:frame="1"/>
          <w:lang w:val="uk-UA"/>
        </w:rPr>
        <w:t xml:space="preserve"> пізнавальних процесів</w:t>
      </w:r>
      <w:r w:rsidRPr="00F74D8D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F74D8D">
        <w:rPr>
          <w:sz w:val="28"/>
          <w:szCs w:val="28"/>
          <w:bdr w:val="none" w:sz="0" w:space="0" w:color="auto" w:frame="1"/>
          <w:lang w:val="uk-UA"/>
        </w:rPr>
        <w:t>(сприймання, пам’ять, уява,</w:t>
      </w:r>
      <w:r w:rsidR="00602EE0">
        <w:rPr>
          <w:sz w:val="28"/>
          <w:szCs w:val="28"/>
          <w:bdr w:val="none" w:sz="0" w:space="0" w:color="auto" w:frame="1"/>
          <w:lang w:val="uk-UA"/>
        </w:rPr>
        <w:t xml:space="preserve"> увага, логічне та креативне мис</w:t>
      </w:r>
      <w:r w:rsidR="00F74D8D">
        <w:rPr>
          <w:sz w:val="28"/>
          <w:szCs w:val="28"/>
          <w:bdr w:val="none" w:sz="0" w:space="0" w:color="auto" w:frame="1"/>
          <w:lang w:val="uk-UA"/>
        </w:rPr>
        <w:t>лення).</w:t>
      </w:r>
    </w:p>
    <w:p w:rsidR="00E63BDA" w:rsidRDefault="00E63BDA" w:rsidP="0059176C">
      <w:pPr>
        <w:pStyle w:val="a5"/>
        <w:widowControl w:val="0"/>
        <w:shd w:val="clear" w:color="auto" w:fill="FFFFFF"/>
        <w:spacing w:line="360" w:lineRule="auto"/>
        <w:ind w:left="0" w:firstLine="567"/>
        <w:mirrorIndents/>
        <w:jc w:val="center"/>
        <w:textAlignment w:val="baseline"/>
        <w:rPr>
          <w:sz w:val="28"/>
          <w:szCs w:val="28"/>
          <w:lang w:val="uk-UA"/>
        </w:rPr>
      </w:pPr>
    </w:p>
    <w:p w:rsidR="00E63BDA" w:rsidRPr="00F02CFF" w:rsidRDefault="00E63BDA" w:rsidP="0059176C">
      <w:pPr>
        <w:pStyle w:val="a5"/>
        <w:widowControl w:val="0"/>
        <w:shd w:val="clear" w:color="auto" w:fill="FFFFFF"/>
        <w:spacing w:line="360" w:lineRule="auto"/>
        <w:ind w:left="0" w:firstLine="567"/>
        <w:mirrorIndents/>
        <w:jc w:val="center"/>
        <w:textAlignment w:val="baseline"/>
        <w:rPr>
          <w:b/>
          <w:color w:val="C00000"/>
          <w:sz w:val="36"/>
          <w:szCs w:val="36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pStyle w:val="a5"/>
        <w:widowControl w:val="0"/>
        <w:shd w:val="clear" w:color="auto" w:fill="FFFFFF"/>
        <w:spacing w:line="360" w:lineRule="auto"/>
        <w:ind w:left="0" w:firstLine="567"/>
        <w:mirrorIndents/>
        <w:jc w:val="center"/>
        <w:textAlignment w:val="baseline"/>
        <w:rPr>
          <w:b/>
          <w:color w:val="C00000"/>
          <w:sz w:val="36"/>
          <w:szCs w:val="36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  <w:bdr w:val="none" w:sz="0" w:space="0" w:color="auto" w:frame="1"/>
          <w:lang w:val="uk-UA"/>
        </w:rPr>
      </w:pPr>
    </w:p>
    <w:p w:rsidR="0081039C" w:rsidRDefault="0081039C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  <w:bdr w:val="none" w:sz="0" w:space="0" w:color="auto" w:frame="1"/>
          <w:lang w:val="uk-UA"/>
        </w:rPr>
      </w:pPr>
    </w:p>
    <w:p w:rsidR="00F74D8D" w:rsidRDefault="00F74D8D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  <w:bdr w:val="none" w:sz="0" w:space="0" w:color="auto" w:frame="1"/>
          <w:lang w:val="uk-UA"/>
        </w:rPr>
      </w:pPr>
    </w:p>
    <w:p w:rsidR="00F74D8D" w:rsidRDefault="00F74D8D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  <w:bdr w:val="none" w:sz="0" w:space="0" w:color="auto" w:frame="1"/>
          <w:lang w:val="uk-UA"/>
        </w:rPr>
      </w:pPr>
    </w:p>
    <w:p w:rsidR="00F74D8D" w:rsidRDefault="00F74D8D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  <w:bdr w:val="none" w:sz="0" w:space="0" w:color="auto" w:frame="1"/>
          <w:lang w:val="uk-UA"/>
        </w:rPr>
      </w:pPr>
    </w:p>
    <w:p w:rsidR="00501E59" w:rsidRPr="00F02CFF" w:rsidRDefault="00501E59" w:rsidP="0059176C">
      <w:pPr>
        <w:widowControl w:val="0"/>
        <w:shd w:val="clear" w:color="auto" w:fill="FFFFFF"/>
        <w:tabs>
          <w:tab w:val="left" w:pos="4560"/>
        </w:tabs>
        <w:spacing w:after="0" w:line="360" w:lineRule="auto"/>
        <w:ind w:firstLine="567"/>
        <w:mirrorIndents/>
        <w:textAlignment w:val="baseline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val="uk-UA"/>
        </w:rPr>
      </w:pPr>
    </w:p>
    <w:p w:rsidR="00501E59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val="uk-UA"/>
        </w:rPr>
        <w:lastRenderedPageBreak/>
        <w:t xml:space="preserve">Методичні рекомендації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sz w:val="36"/>
          <w:szCs w:val="36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val="uk-UA"/>
        </w:rPr>
        <w:t>щодо використання посібника в освітньому процесі</w:t>
      </w:r>
    </w:p>
    <w:p w:rsidR="00501E59" w:rsidRPr="00F02CFF" w:rsidRDefault="00501E59" w:rsidP="0059176C">
      <w:pPr>
        <w:spacing w:before="240"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Усім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давно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комп’ютер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привабливий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як будь-яка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іграшка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дошкільного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комп’ютером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розпочинається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комп’ютерних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. І тому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комп’ютерних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освітній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дошкільного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віку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природним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слугує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ефективним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способом </w:t>
      </w:r>
      <w:proofErr w:type="spellStart"/>
      <w:proofErr w:type="gramStart"/>
      <w:r w:rsidRPr="00F02C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02CFF">
        <w:rPr>
          <w:rFonts w:ascii="Times New Roman" w:hAnsi="Times New Roman" w:cs="Times New Roman"/>
          <w:sz w:val="28"/>
          <w:szCs w:val="28"/>
        </w:rPr>
        <w:t>ідвищення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мотивації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індивідуалізації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особистісних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позитивний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емоційний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фон.</w:t>
      </w:r>
    </w:p>
    <w:p w:rsidR="00501E59" w:rsidRPr="00F02CFF" w:rsidRDefault="00501E59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з форм </w:t>
      </w:r>
      <w:proofErr w:type="gramStart"/>
      <w:r w:rsidRPr="00F02CFF">
        <w:rPr>
          <w:rFonts w:ascii="Times New Roman" w:hAnsi="Times New Roman" w:cs="Times New Roman"/>
          <w:sz w:val="28"/>
          <w:szCs w:val="28"/>
        </w:rPr>
        <w:t>практичного</w:t>
      </w:r>
      <w:proofErr w:type="gram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оперує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знаннями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досвідом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враженнями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відображаються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ігрових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способів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ігрових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знакі</w:t>
      </w:r>
      <w:proofErr w:type="gramStart"/>
      <w:r w:rsidRPr="00F02CFF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02CFF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F02CF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набувають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смисловому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>.</w:t>
      </w:r>
    </w:p>
    <w:p w:rsidR="00501E59" w:rsidRPr="00F02CFF" w:rsidRDefault="00501E59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02CF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r w:rsidR="00C81C57" w:rsidRPr="00F02CFF">
        <w:rPr>
          <w:rFonts w:ascii="Times New Roman" w:hAnsi="Times New Roman" w:cs="Times New Roman"/>
          <w:sz w:val="28"/>
          <w:szCs w:val="28"/>
          <w:lang w:val="uk-UA"/>
        </w:rPr>
        <w:t xml:space="preserve">електронної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дидактичної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="00E70FB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0FB2">
        <w:rPr>
          <w:rFonts w:ascii="Times New Roman" w:hAnsi="Times New Roman" w:cs="Times New Roman"/>
          <w:sz w:val="28"/>
          <w:szCs w:val="28"/>
        </w:rPr>
        <w:t>Сходинки</w:t>
      </w:r>
      <w:proofErr w:type="spellEnd"/>
      <w:r w:rsidR="00E70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0FB2">
        <w:rPr>
          <w:rFonts w:ascii="Times New Roman" w:hAnsi="Times New Roman" w:cs="Times New Roman"/>
          <w:sz w:val="28"/>
          <w:szCs w:val="28"/>
        </w:rPr>
        <w:t>загадкового</w:t>
      </w:r>
      <w:proofErr w:type="spellEnd"/>
      <w:r w:rsidR="00E70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70FB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E70FB2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» з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комп’ютерних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дошкільників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розвиваються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>:</w:t>
      </w:r>
    </w:p>
    <w:p w:rsidR="00501E59" w:rsidRPr="00F02CFF" w:rsidRDefault="00501E59" w:rsidP="0059176C">
      <w:pPr>
        <w:pStyle w:val="a5"/>
        <w:numPr>
          <w:ilvl w:val="0"/>
          <w:numId w:val="5"/>
        </w:numPr>
        <w:spacing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теоретичне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мислення</w:t>
      </w:r>
      <w:proofErr w:type="spellEnd"/>
      <w:r w:rsidRPr="00F02CFF">
        <w:rPr>
          <w:sz w:val="28"/>
          <w:szCs w:val="28"/>
        </w:rPr>
        <w:t>;</w:t>
      </w:r>
    </w:p>
    <w:p w:rsidR="00501E59" w:rsidRPr="00F02CFF" w:rsidRDefault="00501E59" w:rsidP="0059176C">
      <w:pPr>
        <w:pStyle w:val="a5"/>
        <w:numPr>
          <w:ilvl w:val="0"/>
          <w:numId w:val="5"/>
        </w:numPr>
        <w:spacing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уява</w:t>
      </w:r>
      <w:proofErr w:type="spellEnd"/>
      <w:r w:rsidRPr="00F02CFF">
        <w:rPr>
          <w:sz w:val="28"/>
          <w:szCs w:val="28"/>
        </w:rPr>
        <w:t>;</w:t>
      </w:r>
    </w:p>
    <w:p w:rsidR="00501E59" w:rsidRPr="00F02CFF" w:rsidRDefault="00501E59" w:rsidP="0059176C">
      <w:pPr>
        <w:pStyle w:val="a5"/>
        <w:numPr>
          <w:ilvl w:val="0"/>
          <w:numId w:val="5"/>
        </w:numPr>
        <w:spacing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здатність</w:t>
      </w:r>
      <w:proofErr w:type="spellEnd"/>
      <w:r w:rsidRPr="00F02CFF">
        <w:rPr>
          <w:sz w:val="28"/>
          <w:szCs w:val="28"/>
        </w:rPr>
        <w:t xml:space="preserve"> до </w:t>
      </w:r>
      <w:proofErr w:type="spellStart"/>
      <w:r w:rsidRPr="00F02CFF">
        <w:rPr>
          <w:sz w:val="28"/>
          <w:szCs w:val="28"/>
        </w:rPr>
        <w:t>прогнозування</w:t>
      </w:r>
      <w:proofErr w:type="spellEnd"/>
      <w:r w:rsidRPr="00F02CFF">
        <w:rPr>
          <w:sz w:val="28"/>
          <w:szCs w:val="28"/>
        </w:rPr>
        <w:t xml:space="preserve"> результату </w:t>
      </w:r>
      <w:proofErr w:type="spellStart"/>
      <w:r w:rsidRPr="00F02CFF">
        <w:rPr>
          <w:sz w:val="28"/>
          <w:szCs w:val="28"/>
        </w:rPr>
        <w:t>своїх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дій</w:t>
      </w:r>
      <w:proofErr w:type="spellEnd"/>
      <w:r w:rsidRPr="00F02CFF">
        <w:rPr>
          <w:sz w:val="28"/>
          <w:szCs w:val="28"/>
        </w:rPr>
        <w:t>;</w:t>
      </w:r>
    </w:p>
    <w:p w:rsidR="00501E59" w:rsidRPr="00F02CFF" w:rsidRDefault="00501E59" w:rsidP="0059176C">
      <w:pPr>
        <w:pStyle w:val="a5"/>
        <w:numPr>
          <w:ilvl w:val="0"/>
          <w:numId w:val="5"/>
        </w:numPr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проектні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якості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мислення</w:t>
      </w:r>
      <w:proofErr w:type="spellEnd"/>
      <w:r w:rsidRPr="00F02CFF">
        <w:rPr>
          <w:sz w:val="28"/>
          <w:szCs w:val="28"/>
        </w:rPr>
        <w:t xml:space="preserve">, </w:t>
      </w:r>
      <w:proofErr w:type="spellStart"/>
      <w:r w:rsidRPr="00F02CFF">
        <w:rPr>
          <w:sz w:val="28"/>
          <w:szCs w:val="28"/>
        </w:rPr>
        <w:t>які</w:t>
      </w:r>
      <w:proofErr w:type="spellEnd"/>
      <w:r w:rsidRPr="00F02CFF">
        <w:rPr>
          <w:sz w:val="28"/>
          <w:szCs w:val="28"/>
        </w:rPr>
        <w:t xml:space="preserve"> є основою </w:t>
      </w:r>
      <w:proofErr w:type="spellStart"/>
      <w:r w:rsidRPr="00F02CFF">
        <w:rPr>
          <w:sz w:val="28"/>
          <w:szCs w:val="28"/>
        </w:rPr>
        <w:t>формування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творчих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здібностей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дитини</w:t>
      </w:r>
      <w:proofErr w:type="spellEnd"/>
      <w:r w:rsidRPr="00F02CFF">
        <w:rPr>
          <w:sz w:val="28"/>
          <w:szCs w:val="28"/>
        </w:rPr>
        <w:t>.</w:t>
      </w:r>
    </w:p>
    <w:p w:rsidR="00501E59" w:rsidRPr="00F02CFF" w:rsidRDefault="00501E59" w:rsidP="0059176C">
      <w:pPr>
        <w:pStyle w:val="a5"/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Слід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зазначити</w:t>
      </w:r>
      <w:proofErr w:type="spellEnd"/>
      <w:r w:rsidRPr="00F02CFF">
        <w:rPr>
          <w:sz w:val="28"/>
          <w:szCs w:val="28"/>
        </w:rPr>
        <w:t xml:space="preserve">, </w:t>
      </w:r>
      <w:proofErr w:type="spellStart"/>
      <w:r w:rsidRPr="00F02CFF">
        <w:rPr>
          <w:sz w:val="28"/>
          <w:szCs w:val="28"/>
        </w:rPr>
        <w:t>що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саме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мультимедійний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спосіб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подання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="00C81C57" w:rsidRPr="00F02CFF">
        <w:rPr>
          <w:sz w:val="28"/>
          <w:szCs w:val="28"/>
        </w:rPr>
        <w:t>інформації</w:t>
      </w:r>
      <w:proofErr w:type="spellEnd"/>
      <w:r w:rsidRPr="00F02CFF">
        <w:rPr>
          <w:sz w:val="28"/>
          <w:szCs w:val="28"/>
        </w:rPr>
        <w:t xml:space="preserve"> у </w:t>
      </w:r>
      <w:proofErr w:type="spellStart"/>
      <w:r w:rsidRPr="00F02CFF">
        <w:rPr>
          <w:sz w:val="28"/>
          <w:szCs w:val="28"/>
        </w:rPr>
        <w:t>вигляді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гри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сприя</w:t>
      </w:r>
      <w:proofErr w:type="gramStart"/>
      <w:r w:rsidRPr="00F02CFF">
        <w:rPr>
          <w:sz w:val="28"/>
          <w:szCs w:val="28"/>
        </w:rPr>
        <w:t>є</w:t>
      </w:r>
      <w:proofErr w:type="spellEnd"/>
      <w:r w:rsidRPr="00F02CFF">
        <w:rPr>
          <w:sz w:val="28"/>
          <w:szCs w:val="28"/>
        </w:rPr>
        <w:t>:</w:t>
      </w:r>
      <w:proofErr w:type="gramEnd"/>
    </w:p>
    <w:p w:rsidR="00501E59" w:rsidRPr="00F02CFF" w:rsidRDefault="00501E59" w:rsidP="0059176C">
      <w:pPr>
        <w:pStyle w:val="a5"/>
        <w:numPr>
          <w:ilvl w:val="0"/>
          <w:numId w:val="6"/>
        </w:numPr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легшому</w:t>
      </w:r>
      <w:proofErr w:type="spellEnd"/>
      <w:r w:rsidRPr="00F02CFF">
        <w:rPr>
          <w:sz w:val="28"/>
          <w:szCs w:val="28"/>
        </w:rPr>
        <w:t xml:space="preserve"> і </w:t>
      </w:r>
      <w:proofErr w:type="spellStart"/>
      <w:r w:rsidRPr="00F02CFF">
        <w:rPr>
          <w:sz w:val="28"/>
          <w:szCs w:val="28"/>
        </w:rPr>
        <w:t>глибшому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осягненню</w:t>
      </w:r>
      <w:proofErr w:type="spellEnd"/>
      <w:r w:rsidRPr="00F02CFF">
        <w:rPr>
          <w:sz w:val="28"/>
          <w:szCs w:val="28"/>
        </w:rPr>
        <w:t xml:space="preserve"> та </w:t>
      </w:r>
      <w:proofErr w:type="spellStart"/>
      <w:r w:rsidRPr="00F02CFF">
        <w:rPr>
          <w:sz w:val="28"/>
          <w:szCs w:val="28"/>
        </w:rPr>
        <w:t>засвоє</w:t>
      </w:r>
      <w:r w:rsidR="00C81C57" w:rsidRPr="00F02CFF">
        <w:rPr>
          <w:sz w:val="28"/>
          <w:szCs w:val="28"/>
        </w:rPr>
        <w:t>нню</w:t>
      </w:r>
      <w:proofErr w:type="spellEnd"/>
      <w:r w:rsidR="00C81C57" w:rsidRPr="00F02CFF">
        <w:rPr>
          <w:sz w:val="28"/>
          <w:szCs w:val="28"/>
        </w:rPr>
        <w:t xml:space="preserve"> </w:t>
      </w:r>
      <w:proofErr w:type="spellStart"/>
      <w:r w:rsidR="00C81C57" w:rsidRPr="00F02CFF">
        <w:rPr>
          <w:sz w:val="28"/>
          <w:szCs w:val="28"/>
        </w:rPr>
        <w:t>дітьми</w:t>
      </w:r>
      <w:proofErr w:type="spellEnd"/>
      <w:r w:rsidR="00C81C57" w:rsidRPr="00F02CFF">
        <w:rPr>
          <w:sz w:val="28"/>
          <w:szCs w:val="28"/>
        </w:rPr>
        <w:t xml:space="preserve"> </w:t>
      </w:r>
      <w:proofErr w:type="spellStart"/>
      <w:r w:rsidR="00C81C57" w:rsidRPr="00F02CFF">
        <w:rPr>
          <w:sz w:val="28"/>
          <w:szCs w:val="28"/>
        </w:rPr>
        <w:t>знань</w:t>
      </w:r>
      <w:proofErr w:type="spellEnd"/>
      <w:r w:rsidR="00C81C57" w:rsidRPr="00F02CFF">
        <w:rPr>
          <w:sz w:val="28"/>
          <w:szCs w:val="28"/>
        </w:rPr>
        <w:t xml:space="preserve"> </w:t>
      </w:r>
      <w:proofErr w:type="gramStart"/>
      <w:r w:rsidR="00C81C57" w:rsidRPr="00F02CFF">
        <w:rPr>
          <w:sz w:val="28"/>
          <w:szCs w:val="28"/>
        </w:rPr>
        <w:t>про</w:t>
      </w:r>
      <w:proofErr w:type="gramEnd"/>
      <w:r w:rsidR="00C81C57" w:rsidRPr="00F02CFF">
        <w:rPr>
          <w:sz w:val="28"/>
          <w:szCs w:val="28"/>
        </w:rPr>
        <w:t xml:space="preserve"> </w:t>
      </w:r>
      <w:proofErr w:type="spellStart"/>
      <w:proofErr w:type="gramStart"/>
      <w:r w:rsidR="00C81C57" w:rsidRPr="00F02CFF">
        <w:rPr>
          <w:sz w:val="28"/>
          <w:szCs w:val="28"/>
        </w:rPr>
        <w:t>складов</w:t>
      </w:r>
      <w:proofErr w:type="gramEnd"/>
      <w:r w:rsidR="00C81C57" w:rsidRPr="00F02CFF">
        <w:rPr>
          <w:sz w:val="28"/>
          <w:szCs w:val="28"/>
        </w:rPr>
        <w:t>і</w:t>
      </w:r>
      <w:proofErr w:type="spellEnd"/>
      <w:r w:rsidR="00C81C57" w:rsidRPr="00F02CFF">
        <w:rPr>
          <w:sz w:val="28"/>
          <w:szCs w:val="28"/>
        </w:rPr>
        <w:t xml:space="preserve"> </w:t>
      </w:r>
      <w:proofErr w:type="spellStart"/>
      <w:r w:rsidR="00C81C57" w:rsidRPr="00F02CFF">
        <w:rPr>
          <w:sz w:val="28"/>
          <w:szCs w:val="28"/>
        </w:rPr>
        <w:t>Всесвіту</w:t>
      </w:r>
      <w:proofErr w:type="spellEnd"/>
      <w:r w:rsidRPr="00F02CFF">
        <w:rPr>
          <w:sz w:val="28"/>
          <w:szCs w:val="28"/>
        </w:rPr>
        <w:t>;</w:t>
      </w:r>
    </w:p>
    <w:p w:rsidR="00501E59" w:rsidRPr="00F02CFF" w:rsidRDefault="00501E59" w:rsidP="0059176C">
      <w:pPr>
        <w:pStyle w:val="a5"/>
        <w:numPr>
          <w:ilvl w:val="0"/>
          <w:numId w:val="6"/>
        </w:numPr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швидшому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формуванню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вмінь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орієнтуватися</w:t>
      </w:r>
      <w:proofErr w:type="spellEnd"/>
      <w:r w:rsidRPr="00F02CFF">
        <w:rPr>
          <w:sz w:val="28"/>
          <w:szCs w:val="28"/>
        </w:rPr>
        <w:t xml:space="preserve"> в </w:t>
      </w:r>
      <w:proofErr w:type="spellStart"/>
      <w:proofErr w:type="gramStart"/>
      <w:r w:rsidRPr="00F02CFF">
        <w:rPr>
          <w:sz w:val="28"/>
          <w:szCs w:val="28"/>
        </w:rPr>
        <w:t>р</w:t>
      </w:r>
      <w:proofErr w:type="gramEnd"/>
      <w:r w:rsidRPr="00F02CFF">
        <w:rPr>
          <w:sz w:val="28"/>
          <w:szCs w:val="28"/>
        </w:rPr>
        <w:t>ізних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життєвих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ситуаціях</w:t>
      </w:r>
      <w:proofErr w:type="spellEnd"/>
      <w:r w:rsidRPr="00F02CFF">
        <w:rPr>
          <w:sz w:val="28"/>
          <w:szCs w:val="28"/>
        </w:rPr>
        <w:t>;</w:t>
      </w:r>
    </w:p>
    <w:p w:rsidR="00501E59" w:rsidRPr="00F02CFF" w:rsidRDefault="00501E59" w:rsidP="0059176C">
      <w:pPr>
        <w:pStyle w:val="a5"/>
        <w:numPr>
          <w:ilvl w:val="0"/>
          <w:numId w:val="6"/>
        </w:numPr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proofErr w:type="gramStart"/>
      <w:r w:rsidRPr="00F02CFF">
        <w:rPr>
          <w:sz w:val="28"/>
          <w:szCs w:val="28"/>
        </w:rPr>
        <w:t>п</w:t>
      </w:r>
      <w:proofErr w:type="gramEnd"/>
      <w:r w:rsidRPr="00F02CFF">
        <w:rPr>
          <w:sz w:val="28"/>
          <w:szCs w:val="28"/>
        </w:rPr>
        <w:t>ідвищенню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ефективності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уваги</w:t>
      </w:r>
      <w:proofErr w:type="spellEnd"/>
      <w:r w:rsidRPr="00F02CFF">
        <w:rPr>
          <w:sz w:val="28"/>
          <w:szCs w:val="28"/>
        </w:rPr>
        <w:t xml:space="preserve"> і </w:t>
      </w:r>
      <w:proofErr w:type="spellStart"/>
      <w:r w:rsidRPr="00F02CFF">
        <w:rPr>
          <w:sz w:val="28"/>
          <w:szCs w:val="28"/>
        </w:rPr>
        <w:t>поліпшенню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пам’яті</w:t>
      </w:r>
      <w:proofErr w:type="spellEnd"/>
      <w:r w:rsidRPr="00F02CFF">
        <w:rPr>
          <w:sz w:val="28"/>
          <w:szCs w:val="28"/>
        </w:rPr>
        <w:t>;</w:t>
      </w:r>
    </w:p>
    <w:p w:rsidR="00501E59" w:rsidRPr="00F02CFF" w:rsidRDefault="00501E59" w:rsidP="0059176C">
      <w:pPr>
        <w:pStyle w:val="a5"/>
        <w:numPr>
          <w:ilvl w:val="0"/>
          <w:numId w:val="6"/>
        </w:numPr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оволодінню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навичками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читання</w:t>
      </w:r>
      <w:proofErr w:type="spellEnd"/>
      <w:r w:rsidRPr="00F02CFF">
        <w:rPr>
          <w:sz w:val="28"/>
          <w:szCs w:val="28"/>
        </w:rPr>
        <w:t>;</w:t>
      </w:r>
    </w:p>
    <w:p w:rsidR="00501E59" w:rsidRPr="00F02CFF" w:rsidRDefault="00501E59" w:rsidP="0059176C">
      <w:pPr>
        <w:pStyle w:val="a5"/>
        <w:numPr>
          <w:ilvl w:val="0"/>
          <w:numId w:val="6"/>
        </w:numPr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введення</w:t>
      </w:r>
      <w:proofErr w:type="spellEnd"/>
      <w:r w:rsidRPr="00F02CFF">
        <w:rPr>
          <w:sz w:val="28"/>
          <w:szCs w:val="28"/>
        </w:rPr>
        <w:t xml:space="preserve"> в </w:t>
      </w:r>
      <w:proofErr w:type="spellStart"/>
      <w:r w:rsidRPr="00F02CFF">
        <w:rPr>
          <w:sz w:val="28"/>
          <w:szCs w:val="28"/>
        </w:rPr>
        <w:t>дію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пасивного</w:t>
      </w:r>
      <w:proofErr w:type="spellEnd"/>
      <w:r w:rsidRPr="00F02CFF">
        <w:rPr>
          <w:sz w:val="28"/>
          <w:szCs w:val="28"/>
        </w:rPr>
        <w:t xml:space="preserve"> словника;</w:t>
      </w:r>
    </w:p>
    <w:p w:rsidR="00501E59" w:rsidRPr="00F02CFF" w:rsidRDefault="00501E59" w:rsidP="0059176C">
      <w:pPr>
        <w:pStyle w:val="a5"/>
        <w:numPr>
          <w:ilvl w:val="0"/>
          <w:numId w:val="6"/>
        </w:numPr>
        <w:spacing w:before="240"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розвитку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proofErr w:type="gramStart"/>
      <w:r w:rsidRPr="00F02CFF">
        <w:rPr>
          <w:sz w:val="28"/>
          <w:szCs w:val="28"/>
        </w:rPr>
        <w:t>др</w:t>
      </w:r>
      <w:proofErr w:type="gramEnd"/>
      <w:r w:rsidRPr="00F02CFF">
        <w:rPr>
          <w:sz w:val="28"/>
          <w:szCs w:val="28"/>
        </w:rPr>
        <w:t>ібної</w:t>
      </w:r>
      <w:proofErr w:type="spellEnd"/>
      <w:r w:rsidRPr="00F02CFF">
        <w:rPr>
          <w:sz w:val="28"/>
          <w:szCs w:val="28"/>
        </w:rPr>
        <w:t xml:space="preserve"> моторики;</w:t>
      </w:r>
    </w:p>
    <w:p w:rsidR="00501E59" w:rsidRPr="00F02CFF" w:rsidRDefault="00501E59" w:rsidP="0059176C">
      <w:pPr>
        <w:pStyle w:val="a5"/>
        <w:numPr>
          <w:ilvl w:val="0"/>
          <w:numId w:val="6"/>
        </w:numPr>
        <w:spacing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lastRenderedPageBreak/>
        <w:t>формуванню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чіткої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координації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рухі</w:t>
      </w:r>
      <w:proofErr w:type="gramStart"/>
      <w:r w:rsidRPr="00F02CFF">
        <w:rPr>
          <w:sz w:val="28"/>
          <w:szCs w:val="28"/>
        </w:rPr>
        <w:t>в</w:t>
      </w:r>
      <w:proofErr w:type="spellEnd"/>
      <w:proofErr w:type="gramEnd"/>
      <w:r w:rsidRPr="00F02CFF">
        <w:rPr>
          <w:sz w:val="28"/>
          <w:szCs w:val="28"/>
        </w:rPr>
        <w:t xml:space="preserve"> очей;</w:t>
      </w:r>
    </w:p>
    <w:p w:rsidR="00501E59" w:rsidRPr="00F02CFF" w:rsidRDefault="00501E59" w:rsidP="0059176C">
      <w:pPr>
        <w:pStyle w:val="a5"/>
        <w:numPr>
          <w:ilvl w:val="0"/>
          <w:numId w:val="6"/>
        </w:numPr>
        <w:spacing w:line="360" w:lineRule="auto"/>
        <w:ind w:left="0" w:right="142" w:firstLine="567"/>
        <w:mirrorIndents/>
        <w:jc w:val="both"/>
        <w:rPr>
          <w:sz w:val="28"/>
          <w:szCs w:val="28"/>
        </w:rPr>
      </w:pPr>
      <w:proofErr w:type="spellStart"/>
      <w:r w:rsidRPr="00F02CFF">
        <w:rPr>
          <w:sz w:val="28"/>
          <w:szCs w:val="28"/>
        </w:rPr>
        <w:t>розвитку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елементів</w:t>
      </w:r>
      <w:proofErr w:type="spellEnd"/>
      <w:r w:rsidRPr="00F02CFF">
        <w:rPr>
          <w:sz w:val="28"/>
          <w:szCs w:val="28"/>
        </w:rPr>
        <w:t xml:space="preserve"> </w:t>
      </w:r>
      <w:proofErr w:type="spellStart"/>
      <w:r w:rsidRPr="00F02CFF">
        <w:rPr>
          <w:sz w:val="28"/>
          <w:szCs w:val="28"/>
        </w:rPr>
        <w:t>наочно</w:t>
      </w:r>
      <w:proofErr w:type="spellEnd"/>
      <w:r w:rsidRPr="00F02CFF">
        <w:rPr>
          <w:sz w:val="28"/>
          <w:szCs w:val="28"/>
        </w:rPr>
        <w:t xml:space="preserve">-образного і теоретичного </w:t>
      </w:r>
      <w:proofErr w:type="spellStart"/>
      <w:r w:rsidRPr="00F02CFF">
        <w:rPr>
          <w:sz w:val="28"/>
          <w:szCs w:val="28"/>
        </w:rPr>
        <w:t>мислення</w:t>
      </w:r>
      <w:proofErr w:type="spellEnd"/>
      <w:r w:rsidRPr="00F02CFF">
        <w:rPr>
          <w:sz w:val="28"/>
          <w:szCs w:val="28"/>
        </w:rPr>
        <w:t>.</w:t>
      </w:r>
    </w:p>
    <w:p w:rsidR="00501E59" w:rsidRPr="00F02CFF" w:rsidRDefault="00501E59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Електронну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дидактичну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="000B0285">
        <w:rPr>
          <w:rFonts w:ascii="Times New Roman" w:hAnsi="Times New Roman" w:cs="Times New Roman"/>
          <w:sz w:val="28"/>
          <w:szCs w:val="28"/>
        </w:rPr>
        <w:t xml:space="preserve"> </w:t>
      </w:r>
      <w:r w:rsidR="00B01D03" w:rsidRPr="00B01D0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01D03" w:rsidRPr="00B01D03">
        <w:rPr>
          <w:rFonts w:ascii="Times New Roman" w:hAnsi="Times New Roman" w:cs="Times New Roman"/>
          <w:sz w:val="28"/>
          <w:szCs w:val="28"/>
        </w:rPr>
        <w:t>Сходинки</w:t>
      </w:r>
      <w:proofErr w:type="spellEnd"/>
      <w:r w:rsidR="00B01D03" w:rsidRPr="00B01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D03" w:rsidRPr="00B01D03">
        <w:rPr>
          <w:rFonts w:ascii="Times New Roman" w:hAnsi="Times New Roman" w:cs="Times New Roman"/>
          <w:sz w:val="28"/>
          <w:szCs w:val="28"/>
        </w:rPr>
        <w:t>загадкового</w:t>
      </w:r>
      <w:proofErr w:type="spellEnd"/>
      <w:r w:rsidR="00B01D03" w:rsidRPr="00B01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01D03" w:rsidRPr="00B01D03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B01D03" w:rsidRPr="00B01D03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B01D03">
        <w:rPr>
          <w:rFonts w:ascii="Times New Roman" w:hAnsi="Times New Roman" w:cs="Times New Roman"/>
          <w:sz w:val="28"/>
          <w:szCs w:val="28"/>
        </w:rPr>
        <w:t xml:space="preserve">» </w:t>
      </w:r>
      <w:r w:rsidRPr="00F02CFF">
        <w:rPr>
          <w:rFonts w:ascii="Times New Roman" w:hAnsi="Times New Roman" w:cs="Times New Roman"/>
          <w:sz w:val="28"/>
          <w:szCs w:val="28"/>
        </w:rPr>
        <w:t xml:space="preserve">педагоги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час занять, так і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ігрової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1E59" w:rsidRPr="00F02CFF" w:rsidRDefault="00501E59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02CFF">
        <w:rPr>
          <w:rFonts w:ascii="Times New Roman" w:hAnsi="Times New Roman" w:cs="Times New Roman"/>
          <w:sz w:val="28"/>
          <w:szCs w:val="28"/>
        </w:rPr>
        <w:t xml:space="preserve">Коли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грати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>, перед</w:t>
      </w:r>
      <w:r w:rsidR="00C81C57" w:rsidRPr="00F02CFF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="00C81C57" w:rsidRPr="00F02CFF">
        <w:rPr>
          <w:rFonts w:ascii="Times New Roman" w:hAnsi="Times New Roman" w:cs="Times New Roman"/>
          <w:sz w:val="28"/>
          <w:szCs w:val="28"/>
        </w:rPr>
        <w:t>відкривається</w:t>
      </w:r>
      <w:proofErr w:type="spellEnd"/>
      <w:r w:rsidR="00C81C57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57" w:rsidRPr="00F02CFF">
        <w:rPr>
          <w:rFonts w:ascii="Times New Roman" w:hAnsi="Times New Roman" w:cs="Times New Roman"/>
          <w:sz w:val="28"/>
          <w:szCs w:val="28"/>
        </w:rPr>
        <w:t>основний</w:t>
      </w:r>
      <w:proofErr w:type="spellEnd"/>
      <w:r w:rsidR="00C81C57" w:rsidRPr="00F02CFF">
        <w:rPr>
          <w:rFonts w:ascii="Times New Roman" w:hAnsi="Times New Roman" w:cs="Times New Roman"/>
          <w:sz w:val="28"/>
          <w:szCs w:val="28"/>
        </w:rPr>
        <w:t xml:space="preserve"> </w:t>
      </w:r>
      <w:r w:rsidR="000C2DA7" w:rsidRPr="00F02CFF">
        <w:rPr>
          <w:rFonts w:ascii="Times New Roman" w:hAnsi="Times New Roman" w:cs="Times New Roman"/>
          <w:sz w:val="28"/>
          <w:szCs w:val="28"/>
          <w:lang w:val="uk-UA"/>
        </w:rPr>
        <w:t xml:space="preserve">ігровий </w:t>
      </w:r>
      <w:r w:rsidR="00C81C57" w:rsidRPr="00F02CFF">
        <w:rPr>
          <w:rFonts w:ascii="Times New Roman" w:hAnsi="Times New Roman" w:cs="Times New Roman"/>
          <w:sz w:val="28"/>
          <w:szCs w:val="28"/>
        </w:rPr>
        <w:t xml:space="preserve">фон, на </w:t>
      </w:r>
      <w:proofErr w:type="spellStart"/>
      <w:r w:rsidR="00C81C57" w:rsidRPr="00F02CFF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="00C81C57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57" w:rsidRPr="00F02CFF">
        <w:rPr>
          <w:rFonts w:ascii="Times New Roman" w:hAnsi="Times New Roman" w:cs="Times New Roman"/>
          <w:sz w:val="28"/>
          <w:szCs w:val="28"/>
        </w:rPr>
        <w:t>представлені</w:t>
      </w:r>
      <w:proofErr w:type="spellEnd"/>
      <w:r w:rsidR="00C81C57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81C57" w:rsidRPr="00F02C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81C57" w:rsidRPr="00F02CFF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="00C81C57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57" w:rsidRPr="00F02CFF">
        <w:rPr>
          <w:rFonts w:ascii="Times New Roman" w:hAnsi="Times New Roman" w:cs="Times New Roman"/>
          <w:sz w:val="28"/>
          <w:szCs w:val="28"/>
        </w:rPr>
        <w:t>розділи</w:t>
      </w:r>
      <w:proofErr w:type="spellEnd"/>
      <w:r w:rsidR="00C81C57" w:rsidRPr="00F02CFF">
        <w:rPr>
          <w:rFonts w:ascii="Times New Roman" w:hAnsi="Times New Roman" w:cs="Times New Roman"/>
          <w:sz w:val="28"/>
          <w:szCs w:val="28"/>
        </w:rPr>
        <w:t xml:space="preserve"> (</w:t>
      </w:r>
      <w:r w:rsidR="004B74F2">
        <w:rPr>
          <w:rFonts w:ascii="Times New Roman" w:hAnsi="Times New Roman" w:cs="Times New Roman"/>
          <w:sz w:val="28"/>
          <w:szCs w:val="28"/>
          <w:lang w:val="uk-UA"/>
        </w:rPr>
        <w:t>«Мій Всесвіт</w:t>
      </w:r>
      <w:r w:rsidR="00C81C57" w:rsidRPr="00F02CFF">
        <w:rPr>
          <w:rFonts w:ascii="Times New Roman" w:hAnsi="Times New Roman" w:cs="Times New Roman"/>
          <w:sz w:val="28"/>
          <w:szCs w:val="28"/>
          <w:lang w:val="uk-UA"/>
        </w:rPr>
        <w:t>», «Моя планета», «Моя країна», «Моє місто», «Моя вулиця», «Мій дім – дитячий садок»</w:t>
      </w:r>
      <w:r w:rsidR="00C81C57" w:rsidRPr="00F02CFF">
        <w:rPr>
          <w:rFonts w:ascii="Times New Roman" w:hAnsi="Times New Roman" w:cs="Times New Roman"/>
          <w:sz w:val="28"/>
          <w:szCs w:val="28"/>
        </w:rPr>
        <w:t>)</w:t>
      </w:r>
      <w:r w:rsidR="00933B8F" w:rsidRPr="00F02C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33B8F" w:rsidRPr="00F02CFF">
        <w:rPr>
          <w:rFonts w:ascii="Times New Roman" w:hAnsi="Times New Roman" w:cs="Times New Roman"/>
          <w:sz w:val="28"/>
          <w:szCs w:val="28"/>
        </w:rPr>
        <w:t>Натискаючи</w:t>
      </w:r>
      <w:proofErr w:type="spellEnd"/>
      <w:r w:rsidR="00933B8F" w:rsidRPr="00F02CF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33B8F" w:rsidRPr="00F02CFF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="00933B8F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B8F" w:rsidRPr="00F02CFF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="00933B8F"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3B8F" w:rsidRPr="00F02CFF">
        <w:rPr>
          <w:rFonts w:ascii="Times New Roman" w:hAnsi="Times New Roman" w:cs="Times New Roman"/>
          <w:sz w:val="28"/>
          <w:szCs w:val="28"/>
        </w:rPr>
        <w:t>з’являються</w:t>
      </w:r>
      <w:proofErr w:type="spellEnd"/>
      <w:r w:rsidR="00933B8F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B8F" w:rsidRPr="00F02CFF">
        <w:rPr>
          <w:rFonts w:ascii="Times New Roman" w:hAnsi="Times New Roman" w:cs="Times New Roman"/>
          <w:sz w:val="28"/>
          <w:szCs w:val="28"/>
        </w:rPr>
        <w:t>відповідні</w:t>
      </w:r>
      <w:proofErr w:type="spellEnd"/>
      <w:r w:rsidR="00933B8F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3B8F" w:rsidRPr="00F02CFF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933B8F" w:rsidRPr="00F02CFF">
        <w:rPr>
          <w:rFonts w:ascii="Times New Roman" w:hAnsi="Times New Roman" w:cs="Times New Roman"/>
          <w:sz w:val="28"/>
          <w:szCs w:val="28"/>
        </w:rPr>
        <w:t>.</w:t>
      </w:r>
    </w:p>
    <w:p w:rsidR="00501E59" w:rsidRPr="00F02CFF" w:rsidRDefault="00933B8F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відмітити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02C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02CFF">
        <w:rPr>
          <w:rFonts w:ascii="Times New Roman" w:hAnsi="Times New Roman" w:cs="Times New Roman"/>
          <w:sz w:val="28"/>
          <w:szCs w:val="28"/>
        </w:rPr>
        <w:t>ізнавальна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і</w:t>
      </w:r>
      <w:r w:rsidR="00501E59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цікава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побудована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</w:t>
      </w:r>
      <w:r w:rsidR="000C2DA7" w:rsidRPr="00F02CFF">
        <w:rPr>
          <w:rFonts w:ascii="Times New Roman" w:hAnsi="Times New Roman" w:cs="Times New Roman"/>
          <w:sz w:val="28"/>
          <w:szCs w:val="28"/>
          <w:lang w:val="uk-UA"/>
        </w:rPr>
        <w:t>взаємозв’язку від Всесвіту – до дитячого садка</w:t>
      </w:r>
      <w:r w:rsidR="00EA1B14" w:rsidRPr="00F02C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proofErr w:type="gramStart"/>
      <w:r w:rsidR="00501E59" w:rsidRPr="00F02C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01E59" w:rsidRPr="00F02CFF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того, коли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EA1B14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B14" w:rsidRPr="00F02CFF">
        <w:rPr>
          <w:rFonts w:ascii="Times New Roman" w:hAnsi="Times New Roman" w:cs="Times New Roman"/>
          <w:sz w:val="28"/>
          <w:szCs w:val="28"/>
        </w:rPr>
        <w:t>виконала</w:t>
      </w:r>
      <w:proofErr w:type="spellEnd"/>
      <w:r w:rsidR="00EA1B14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B14" w:rsidRPr="00F02CFF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EA1B14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B14" w:rsidRPr="00F02CFF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, </w:t>
      </w:r>
      <w:r w:rsidR="00EA1B14" w:rsidRPr="00F02CFF">
        <w:rPr>
          <w:rFonts w:ascii="Times New Roman" w:hAnsi="Times New Roman" w:cs="Times New Roman"/>
          <w:sz w:val="28"/>
          <w:szCs w:val="28"/>
          <w:lang w:val="uk-UA"/>
        </w:rPr>
        <w:t>вона може з легкістю перевірити правильність їх виконання</w:t>
      </w:r>
      <w:r w:rsidR="00501E59"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– результат,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досягла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E59" w:rsidRPr="00F02CFF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="00501E59" w:rsidRPr="00F02CFF">
        <w:rPr>
          <w:rFonts w:ascii="Times New Roman" w:hAnsi="Times New Roman" w:cs="Times New Roman"/>
          <w:sz w:val="28"/>
          <w:szCs w:val="28"/>
        </w:rPr>
        <w:t>.</w:t>
      </w:r>
    </w:p>
    <w:p w:rsidR="00501E59" w:rsidRPr="00F02CFF" w:rsidRDefault="00501E59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переваги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електронної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дидактичної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відмітити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вона є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ефективною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розв’язання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02CF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02CFF">
        <w:rPr>
          <w:rFonts w:ascii="Times New Roman" w:hAnsi="Times New Roman" w:cs="Times New Roman"/>
          <w:sz w:val="28"/>
          <w:szCs w:val="28"/>
        </w:rPr>
        <w:t>ідвищення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дошкільної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r w:rsidR="00996D47" w:rsidRPr="00F02CFF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с</w:t>
      </w:r>
      <w:r w:rsidR="00996D47" w:rsidRPr="00F02CFF">
        <w:rPr>
          <w:rFonts w:ascii="Times New Roman" w:hAnsi="Times New Roman" w:cs="Times New Roman"/>
          <w:sz w:val="28"/>
          <w:szCs w:val="28"/>
        </w:rPr>
        <w:t>віти</w:t>
      </w:r>
      <w:proofErr w:type="spellEnd"/>
      <w:r w:rsidR="00996D47" w:rsidRPr="00F02CFF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996D47" w:rsidRPr="00F02CFF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="00996D47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D47" w:rsidRPr="00F02CFF">
        <w:rPr>
          <w:rFonts w:ascii="Times New Roman" w:hAnsi="Times New Roman" w:cs="Times New Roman"/>
          <w:sz w:val="28"/>
          <w:szCs w:val="28"/>
        </w:rPr>
        <w:t>пізнавального</w:t>
      </w:r>
      <w:proofErr w:type="spellEnd"/>
      <w:r w:rsidR="00996D47"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D47" w:rsidRPr="00F02CFF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дошкільників</w:t>
      </w:r>
      <w:proofErr w:type="spellEnd"/>
      <w:r w:rsidR="00EA1B14" w:rsidRPr="00F02CFF">
        <w:rPr>
          <w:rFonts w:ascii="Times New Roman" w:hAnsi="Times New Roman" w:cs="Times New Roman"/>
          <w:sz w:val="28"/>
          <w:szCs w:val="28"/>
          <w:lang w:val="uk-UA"/>
        </w:rPr>
        <w:t>, її соціалізації</w:t>
      </w:r>
      <w:r w:rsidRPr="00F02CF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комп’ютерної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CFF">
        <w:rPr>
          <w:rFonts w:ascii="Times New Roman" w:hAnsi="Times New Roman" w:cs="Times New Roman"/>
          <w:sz w:val="28"/>
          <w:szCs w:val="28"/>
        </w:rPr>
        <w:t>грамотності</w:t>
      </w:r>
      <w:proofErr w:type="spellEnd"/>
      <w:r w:rsidRPr="00F02CFF">
        <w:rPr>
          <w:rFonts w:ascii="Times New Roman" w:hAnsi="Times New Roman" w:cs="Times New Roman"/>
          <w:sz w:val="28"/>
          <w:szCs w:val="28"/>
        </w:rPr>
        <w:t>.</w:t>
      </w:r>
    </w:p>
    <w:p w:rsidR="00501E59" w:rsidRDefault="00501E59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59176C">
      <w:pPr>
        <w:spacing w:after="0" w:line="360" w:lineRule="auto"/>
        <w:ind w:right="142"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4B74F2" w:rsidRDefault="004B74F2" w:rsidP="001658C9">
      <w:pPr>
        <w:spacing w:after="0" w:line="360" w:lineRule="auto"/>
        <w:ind w:right="142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</w:p>
    <w:p w:rsidR="008C3D98" w:rsidRPr="008C3D98" w:rsidRDefault="008C3D98" w:rsidP="001658C9">
      <w:pPr>
        <w:spacing w:after="0" w:line="360" w:lineRule="auto"/>
        <w:ind w:right="142"/>
        <w:contextualSpacing/>
        <w:mirrorIndents/>
        <w:rPr>
          <w:rFonts w:ascii="Times New Roman" w:hAnsi="Times New Roman" w:cs="Times New Roman"/>
          <w:sz w:val="28"/>
          <w:szCs w:val="28"/>
          <w:lang w:val="en-US"/>
        </w:rPr>
      </w:pPr>
    </w:p>
    <w:p w:rsidR="0081039C" w:rsidRPr="00F02CFF" w:rsidRDefault="00E70FB2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lastRenderedPageBreak/>
        <w:t>ІНСТРУКЦІЯ</w:t>
      </w:r>
      <w:r w:rsidR="004B74F2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uk-UA"/>
        </w:rPr>
        <w:t xml:space="preserve"> ДЛЯ КОРИСТУВАЧА</w:t>
      </w:r>
    </w:p>
    <w:p w:rsidR="00832F6C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Для того, щоб повноцінно використовувати е</w:t>
      </w:r>
      <w:r w:rsidR="007251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лектронно-</w:t>
      </w:r>
      <w:r w:rsidR="00F74D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освітній ресурс </w:t>
      </w:r>
      <w:r w:rsidR="00B01D03" w:rsidRPr="00B01D0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«Сходинки загадкового світу</w:t>
      </w:r>
      <w:r w:rsidR="00F74D8D" w:rsidRPr="00B01D0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» </w:t>
      </w:r>
      <w:r w:rsidRPr="00F02C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необхідно приєднатися до мережі </w:t>
      </w:r>
      <w:r w:rsidR="00F74D8D" w:rsidRPr="00F02C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INTERNET</w:t>
      </w:r>
      <w:r w:rsidR="00F74D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, потім перейти за посиланням</w:t>
      </w:r>
      <w:r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: </w:t>
      </w:r>
    </w:p>
    <w:p w:rsidR="00832F6C" w:rsidRPr="004D24C9" w:rsidRDefault="008C3D98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hyperlink r:id="rId14" w:history="1"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</w:rPr>
          <w:t>https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</w:rPr>
          <w:t>learningapps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</w:rPr>
          <w:t>org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</w:rPr>
          <w:t>watch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?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</w:rPr>
          <w:t>v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</w:rPr>
          <w:t>pjoj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82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</w:rPr>
          <w:t>rpk</w:t>
        </w:r>
        <w:r w:rsidR="00832F6C" w:rsidRPr="00AE096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19</w:t>
        </w:r>
      </w:hyperlink>
      <w:r w:rsidR="004D24C9">
        <w:rPr>
          <w:rStyle w:val="a3"/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D24C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або увійти у зжату папку </w:t>
      </w:r>
      <w:proofErr w:type="spellStart"/>
      <w:r w:rsidR="004D24C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rar</w:t>
      </w:r>
      <w:proofErr w:type="spellEnd"/>
      <w:r w:rsidR="004D24C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r w:rsidR="004D24C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попередньо завантаживши її на ПК. </w:t>
      </w:r>
    </w:p>
    <w:p w:rsidR="0081039C" w:rsidRPr="00F02CFF" w:rsidRDefault="00A6499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A17D85" wp14:editId="58590552">
            <wp:simplePos x="0" y="0"/>
            <wp:positionH relativeFrom="column">
              <wp:posOffset>984885</wp:posOffset>
            </wp:positionH>
            <wp:positionV relativeFrom="paragraph">
              <wp:posOffset>555625</wp:posOffset>
            </wp:positionV>
            <wp:extent cx="4551680" cy="2419350"/>
            <wp:effectExtent l="0" t="0" r="1270" b="0"/>
            <wp:wrapThrough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8" t="20699" r="26934" b="32035"/>
                    <a:stretch/>
                  </pic:blipFill>
                  <pic:spPr bwMode="auto">
                    <a:xfrm>
                      <a:off x="0" y="0"/>
                      <a:ext cx="455168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4C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Переходячи за посиланням</w:t>
      </w:r>
      <w:r w:rsidR="00832F6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, висвічуються шіс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ть роз</w:t>
      </w:r>
      <w:r w:rsidR="00832F6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ділів електронної гри </w:t>
      </w:r>
      <w:r w:rsidR="00B01D03" w:rsidRPr="00B01D0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«Сходинки загадкового світу»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(Мал.1)</w:t>
      </w:r>
      <w:r w:rsidR="00B01D03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  <w:t xml:space="preserve"> 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  <w:t xml:space="preserve">    </w:t>
      </w:r>
    </w:p>
    <w:p w:rsidR="00A64994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  <w:t xml:space="preserve">                                                   </w:t>
      </w:r>
    </w:p>
    <w:p w:rsidR="00A64994" w:rsidRDefault="00A6499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A64994" w:rsidRDefault="00A6499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A64994" w:rsidRDefault="00A6499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A64994" w:rsidRDefault="00A6499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A64994" w:rsidRDefault="00A6499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E70FB2" w:rsidRDefault="00E70FB2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Мал.1.</w:t>
      </w:r>
    </w:p>
    <w:p w:rsidR="0081039C" w:rsidRPr="00A64994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ab/>
        <w:t>Нати</w:t>
      </w:r>
      <w:r w:rsidR="00832F6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снувши на будь – який розділ, можна перейти до виконання вправ з даного розділу.</w:t>
      </w:r>
      <w:r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(Мал.2).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Наприклад, натиснути на розділ «Мій Всесвіт», з’являються відповідні вправи.</w:t>
      </w:r>
    </w:p>
    <w:p w:rsidR="0081039C" w:rsidRPr="00F02CFF" w:rsidRDefault="007776E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A2E08DB" wp14:editId="0316B33F">
            <wp:simplePos x="0" y="0"/>
            <wp:positionH relativeFrom="margin">
              <wp:posOffset>661035</wp:posOffset>
            </wp:positionH>
            <wp:positionV relativeFrom="paragraph">
              <wp:posOffset>43815</wp:posOffset>
            </wp:positionV>
            <wp:extent cx="479107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57" y="21423"/>
                <wp:lineTo x="2155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2" t="22332" r="26778" b="36421"/>
                    <a:stretch/>
                  </pic:blipFill>
                  <pic:spPr bwMode="auto">
                    <a:xfrm>
                      <a:off x="0" y="0"/>
                      <a:ext cx="47910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A6499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Мал.2</w:t>
      </w:r>
    </w:p>
    <w:p w:rsidR="00661D8E" w:rsidRDefault="007776E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72AC4" wp14:editId="7760617E">
                <wp:simplePos x="0" y="0"/>
                <wp:positionH relativeFrom="column">
                  <wp:posOffset>1936750</wp:posOffset>
                </wp:positionH>
                <wp:positionV relativeFrom="paragraph">
                  <wp:posOffset>119380</wp:posOffset>
                </wp:positionV>
                <wp:extent cx="1152525" cy="1038225"/>
                <wp:effectExtent l="38100" t="38100" r="47625" b="4762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382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701C027" id="Овал 26" o:spid="_x0000_s1026" style="position:absolute;margin-left:152.5pt;margin-top:9.4pt;width:90.7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8909C5" wp14:editId="6F48B317">
            <wp:simplePos x="0" y="0"/>
            <wp:positionH relativeFrom="page">
              <wp:posOffset>2409825</wp:posOffset>
            </wp:positionH>
            <wp:positionV relativeFrom="paragraph">
              <wp:posOffset>0</wp:posOffset>
            </wp:positionV>
            <wp:extent cx="4643120" cy="2428875"/>
            <wp:effectExtent l="0" t="0" r="5080" b="9525"/>
            <wp:wrapThrough wrapText="bothSides">
              <wp:wrapPolygon edited="0">
                <wp:start x="0" y="0"/>
                <wp:lineTo x="0" y="21515"/>
                <wp:lineTo x="21535" y="21515"/>
                <wp:lineTo x="2153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2" t="22332" r="26778" b="33198"/>
                    <a:stretch/>
                  </pic:blipFill>
                  <pic:spPr bwMode="auto">
                    <a:xfrm>
                      <a:off x="0" y="0"/>
                      <a:ext cx="464312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Дитина має можливість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виб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рати гру, яку вона хоче пограти. </w:t>
      </w:r>
      <w:r w:rsidR="00A64994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Д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ля цього необхід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но навести курсор на обрану гру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, наприклад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,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«Готуємось в політ»</w:t>
      </w:r>
      <w:r w:rsidR="00661D8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(Мал.3)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і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натиснути 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на</w:t>
      </w:r>
      <w:r w:rsidR="00661D8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                                               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="00661D8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(Мал.3)</w:t>
      </w:r>
    </w:p>
    <w:p w:rsidR="007776E4" w:rsidRDefault="00A64994" w:rsidP="0059176C">
      <w:pPr>
        <w:widowControl w:val="0"/>
        <w:shd w:val="clear" w:color="auto" w:fill="FFFFFF"/>
        <w:spacing w:after="0" w:line="360" w:lineRule="auto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неї лівою клавішею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комп’ютерної «мишки».  Гра з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’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явиться на екрані. </w:t>
      </w:r>
      <w:r w:rsidR="007776E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Дитині потрібно знайти речі, які необхідні для польоту у Космос</w:t>
      </w:r>
      <w:r w:rsidR="004C359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та </w:t>
      </w:r>
      <w:proofErr w:type="spellStart"/>
      <w:r w:rsidR="004C359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покласи</w:t>
      </w:r>
      <w:r w:rsidR="007776E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фікувати</w:t>
      </w:r>
      <w:proofErr w:type="spellEnd"/>
      <w:r w:rsidR="007776E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їх у ліву і праву частину. Важливим є той факт, що дитина має змогу перевірити правильність виконання вправи, натиснувши на кружечок у нижньому правому куті</w:t>
      </w:r>
      <w:r w:rsidR="004C359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ігрового поля</w:t>
      </w:r>
      <w:r w:rsidR="007776E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.</w:t>
      </w:r>
    </w:p>
    <w:p w:rsidR="004C359B" w:rsidRPr="00F02CFF" w:rsidRDefault="004C359B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Якщо завдання виконано правильно, з’явиться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випливаюче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«вікно» із надписом, що свідчить про правильність виконання завдання.</w:t>
      </w:r>
    </w:p>
    <w:p w:rsidR="0081039C" w:rsidRDefault="00F208EA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30B621B" wp14:editId="76BF7D3F">
            <wp:simplePos x="0" y="0"/>
            <wp:positionH relativeFrom="page">
              <wp:posOffset>1466850</wp:posOffset>
            </wp:positionH>
            <wp:positionV relativeFrom="paragraph">
              <wp:posOffset>854710</wp:posOffset>
            </wp:positionV>
            <wp:extent cx="5102225" cy="2990850"/>
            <wp:effectExtent l="0" t="0" r="3175" b="0"/>
            <wp:wrapThrough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7" t="21658" r="26200" b="33216"/>
                    <a:stretch/>
                  </pic:blipFill>
                  <pic:spPr bwMode="auto">
                    <a:xfrm>
                      <a:off x="0" y="0"/>
                      <a:ext cx="51022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9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34D91E" wp14:editId="257A17DC">
                <wp:simplePos x="0" y="0"/>
                <wp:positionH relativeFrom="column">
                  <wp:posOffset>632460</wp:posOffset>
                </wp:positionH>
                <wp:positionV relativeFrom="paragraph">
                  <wp:posOffset>875665</wp:posOffset>
                </wp:positionV>
                <wp:extent cx="628650" cy="457200"/>
                <wp:effectExtent l="38100" t="38100" r="38100" b="3810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2B1C7EA" id="Овал 25" o:spid="_x0000_s1026" style="position:absolute;margin-left:49.8pt;margin-top:68.95pt;width:49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" filled="f" strokecolor="red" strokeweight="6pt">
                <v:stroke joinstyle="miter"/>
              </v:oval>
            </w:pict>
          </mc:Fallback>
        </mc:AlternateConten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Закінчивши </w:t>
      </w:r>
      <w:r w:rsidR="00832F6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гру, дитина має змогу повернутися до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розділів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,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натиснувши на стрілку у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верхньому лівому куті у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синьому кру</w:t>
      </w:r>
      <w:r w:rsidR="00A6499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жечку</w:t>
      </w:r>
      <w:r w:rsidR="00661D8E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(Мал.4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) і вибирати</w:t>
      </w:r>
      <w:r w:rsidR="00832F6C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інший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розділ та гру, яку бажає пограти.</w:t>
      </w:r>
      <w:r w:rsidR="007776E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</w:p>
    <w:p w:rsidR="0081039C" w:rsidRPr="00F02CFF" w:rsidRDefault="004C359B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22318" wp14:editId="7F393731">
                <wp:simplePos x="0" y="0"/>
                <wp:positionH relativeFrom="column">
                  <wp:posOffset>5337810</wp:posOffset>
                </wp:positionH>
                <wp:positionV relativeFrom="paragraph">
                  <wp:posOffset>47625</wp:posOffset>
                </wp:positionV>
                <wp:extent cx="628650" cy="533400"/>
                <wp:effectExtent l="38100" t="38100" r="38100" b="3810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334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39E12C5" id="Овал 28" o:spid="_x0000_s1026" style="position:absolute;margin-left:420.3pt;margin-top:3.75pt;width:49.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" filled="f" strokecolor="red" strokeweight="6pt">
                <v:stroke joinstyle="miter"/>
              </v:oval>
            </w:pict>
          </mc:Fallback>
        </mc:AlternateContent>
      </w:r>
    </w:p>
    <w:p w:rsidR="004C359B" w:rsidRDefault="004C359B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</w:p>
    <w:p w:rsidR="00E70FB2" w:rsidRPr="00B82331" w:rsidRDefault="00661D8E" w:rsidP="00B82331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Мал.4</w:t>
      </w:r>
      <w:r w:rsidR="0081039C" w:rsidRPr="00F02CF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                </w:t>
      </w:r>
      <w:r w:rsidR="0081039C" w:rsidRPr="00F02CF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k-UA"/>
        </w:rPr>
        <w:t xml:space="preserve">        </w:t>
      </w:r>
    </w:p>
    <w:p w:rsidR="0081039C" w:rsidRPr="00F02CFF" w:rsidRDefault="0081039C" w:rsidP="0059176C">
      <w:pPr>
        <w:widowControl w:val="0"/>
        <w:shd w:val="clear" w:color="auto" w:fill="FFFFFF"/>
        <w:spacing w:line="360" w:lineRule="auto"/>
        <w:ind w:firstLine="567"/>
        <w:contextualSpacing/>
        <w:mirrorIndents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k-UA"/>
        </w:rPr>
        <w:lastRenderedPageBreak/>
        <w:t>ДОДАТКИ</w:t>
      </w:r>
    </w:p>
    <w:p w:rsidR="00E70FB2" w:rsidRPr="00A60FAB" w:rsidRDefault="00E70FB2" w:rsidP="0059176C">
      <w:pPr>
        <w:widowControl w:val="0"/>
        <w:shd w:val="clear" w:color="auto" w:fill="FFFFFF"/>
        <w:spacing w:after="0" w:line="360" w:lineRule="auto"/>
        <w:ind w:firstLine="567"/>
        <w:contextualSpacing/>
        <w:mirrorIndents/>
        <w:jc w:val="both"/>
        <w:textAlignment w:val="baseline"/>
        <w:rPr>
          <w:rFonts w:ascii="Times New Roman" w:hAnsi="Times New Roman" w:cs="Times New Roman"/>
          <w:b/>
          <w:color w:val="0070C0"/>
          <w:sz w:val="28"/>
          <w:szCs w:val="28"/>
          <w:bdr w:val="none" w:sz="0" w:space="0" w:color="auto" w:frame="1"/>
          <w:lang w:val="uk-UA"/>
        </w:rPr>
      </w:pPr>
      <w:r w:rsidRPr="00E70F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k-UA"/>
        </w:rPr>
        <w:t>Посилання на електронну гру «Сходинки загадкового світу»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k-UA"/>
        </w:rPr>
        <w:t xml:space="preserve">: </w:t>
      </w:r>
      <w:hyperlink r:id="rId18" w:history="1">
        <w:r w:rsidR="00A60FAB" w:rsidRPr="00A60FAB">
          <w:rPr>
            <w:rStyle w:val="a3"/>
            <w:rFonts w:ascii="Times New Roman" w:hAnsi="Times New Roman" w:cs="Times New Roman"/>
            <w:b/>
            <w:color w:val="0070C0"/>
            <w:sz w:val="28"/>
            <w:szCs w:val="28"/>
            <w:bdr w:val="none" w:sz="0" w:space="0" w:color="auto" w:frame="1"/>
            <w:lang w:val="uk-UA"/>
          </w:rPr>
          <w:t>https://learningapps.org/watch?v=pjoj82rpk19</w:t>
        </w:r>
      </w:hyperlink>
      <w:r w:rsidR="00A60FAB" w:rsidRPr="00A60FAB">
        <w:rPr>
          <w:rFonts w:ascii="Times New Roman" w:hAnsi="Times New Roman" w:cs="Times New Roman"/>
          <w:b/>
          <w:color w:val="0070C0"/>
          <w:sz w:val="28"/>
          <w:szCs w:val="28"/>
          <w:u w:val="single"/>
          <w:bdr w:val="none" w:sz="0" w:space="0" w:color="auto" w:frame="1"/>
          <w:lang w:val="uk-UA"/>
        </w:rPr>
        <w:t xml:space="preserve">   </w:t>
      </w:r>
    </w:p>
    <w:p w:rsidR="0081039C" w:rsidRDefault="0081039C" w:rsidP="0059176C">
      <w:pPr>
        <w:widowControl w:val="0"/>
        <w:shd w:val="clear" w:color="auto" w:fill="FFFFFF"/>
        <w:spacing w:after="0" w:line="360" w:lineRule="auto"/>
        <w:ind w:firstLine="567"/>
        <w:contextualSpacing/>
        <w:mirrorIndents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</w:pPr>
      <w:r w:rsidRPr="00380284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/>
        </w:rPr>
        <w:t>Розділ І.</w:t>
      </w:r>
      <w:r w:rsid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Мій Всесвіт</w:t>
      </w:r>
    </w:p>
    <w:p w:rsidR="0081039C" w:rsidRPr="00E84C2F" w:rsidRDefault="004C359B" w:rsidP="0059176C">
      <w:pPr>
        <w:pStyle w:val="a5"/>
        <w:widowControl w:val="0"/>
        <w:numPr>
          <w:ilvl w:val="1"/>
          <w:numId w:val="8"/>
        </w:numPr>
        <w:shd w:val="clear" w:color="auto" w:fill="FFFFFF"/>
        <w:spacing w:line="360" w:lineRule="auto"/>
        <w:ind w:left="0" w:firstLine="567"/>
        <w:mirrorIndents/>
        <w:textAlignment w:val="baseline"/>
        <w:rPr>
          <w:b/>
          <w:sz w:val="28"/>
          <w:szCs w:val="28"/>
          <w:bdr w:val="none" w:sz="0" w:space="0" w:color="auto" w:frame="1"/>
          <w:lang w:val="uk-UA"/>
        </w:rPr>
      </w:pPr>
      <w:r w:rsidRPr="00E84C2F">
        <w:rPr>
          <w:b/>
          <w:sz w:val="28"/>
          <w:szCs w:val="28"/>
          <w:bdr w:val="none" w:sz="0" w:space="0" w:color="auto" w:frame="1"/>
          <w:lang w:val="uk-UA"/>
        </w:rPr>
        <w:t>Вправа «</w:t>
      </w:r>
      <w:r w:rsidR="00380284" w:rsidRPr="00E84C2F">
        <w:rPr>
          <w:b/>
          <w:sz w:val="28"/>
          <w:szCs w:val="28"/>
          <w:bdr w:val="none" w:sz="0" w:space="0" w:color="auto" w:frame="1"/>
          <w:lang w:val="uk-UA"/>
        </w:rPr>
        <w:t>Готуємось в політ</w:t>
      </w:r>
      <w:r w:rsidR="0081039C" w:rsidRPr="00E84C2F">
        <w:rPr>
          <w:b/>
          <w:sz w:val="28"/>
          <w:szCs w:val="28"/>
          <w:bdr w:val="none" w:sz="0" w:space="0" w:color="auto" w:frame="1"/>
          <w:lang w:val="uk-UA"/>
        </w:rPr>
        <w:t>»</w:t>
      </w:r>
    </w:p>
    <w:p w:rsidR="00E84C2F" w:rsidRDefault="0081039C" w:rsidP="0059176C">
      <w:pPr>
        <w:widowControl w:val="0"/>
        <w:shd w:val="clear" w:color="auto" w:fill="FFFFFF"/>
        <w:spacing w:after="0" w:line="360" w:lineRule="auto"/>
        <w:ind w:firstLine="567"/>
        <w:contextualSpacing/>
        <w:mirrorIndents/>
        <w:textAlignment w:val="baseline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F02CF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uk-UA"/>
        </w:rPr>
        <w:t>Посилання на гру</w:t>
      </w:r>
      <w:r w:rsidRPr="00F02CFF">
        <w:rPr>
          <w:rFonts w:ascii="Times New Roman" w:hAnsi="Times New Roman" w:cs="Times New Roman"/>
          <w:b/>
          <w:lang w:val="uk-UA"/>
        </w:rPr>
        <w:t xml:space="preserve">: </w:t>
      </w:r>
      <w:r w:rsidR="00380284">
        <w:rPr>
          <w:rFonts w:ascii="Times New Roman" w:hAnsi="Times New Roman" w:cs="Times New Roman"/>
          <w:b/>
          <w:lang w:val="uk-UA"/>
        </w:rPr>
        <w:t xml:space="preserve"> </w:t>
      </w:r>
      <w:hyperlink r:id="rId19" w:history="1">
        <w:r w:rsidR="00E84C2F" w:rsidRPr="00EF4AF1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https://learningapps.org/watch?v=p45wpmo3319</w:t>
        </w:r>
      </w:hyperlink>
    </w:p>
    <w:p w:rsidR="00E84C2F" w:rsidRPr="00E84C2F" w:rsidRDefault="004C359B" w:rsidP="0059176C">
      <w:pPr>
        <w:pStyle w:val="a5"/>
        <w:widowControl w:val="0"/>
        <w:numPr>
          <w:ilvl w:val="1"/>
          <w:numId w:val="8"/>
        </w:numPr>
        <w:shd w:val="clear" w:color="auto" w:fill="FFFFFF"/>
        <w:spacing w:line="360" w:lineRule="auto"/>
        <w:ind w:left="0" w:firstLine="567"/>
        <w:mirrorIndents/>
        <w:textAlignment w:val="baseline"/>
        <w:rPr>
          <w:b/>
          <w:sz w:val="28"/>
          <w:szCs w:val="28"/>
          <w:bdr w:val="none" w:sz="0" w:space="0" w:color="auto" w:frame="1"/>
          <w:lang w:val="uk-UA"/>
        </w:rPr>
      </w:pPr>
      <w:r w:rsidRPr="00E84C2F">
        <w:rPr>
          <w:b/>
          <w:sz w:val="28"/>
          <w:szCs w:val="28"/>
          <w:bdr w:val="none" w:sz="0" w:space="0" w:color="auto" w:frame="1"/>
          <w:lang w:val="uk-UA"/>
        </w:rPr>
        <w:t>«</w:t>
      </w:r>
      <w:r w:rsidR="00380284" w:rsidRPr="00E84C2F">
        <w:rPr>
          <w:b/>
          <w:sz w:val="28"/>
          <w:szCs w:val="28"/>
          <w:bdr w:val="none" w:sz="0" w:space="0" w:color="auto" w:frame="1"/>
          <w:lang w:val="uk-UA"/>
        </w:rPr>
        <w:t>Одягни скафандр</w:t>
      </w:r>
      <w:r w:rsidRPr="00E84C2F">
        <w:rPr>
          <w:b/>
          <w:sz w:val="28"/>
          <w:szCs w:val="28"/>
          <w:bdr w:val="none" w:sz="0" w:space="0" w:color="auto" w:frame="1"/>
          <w:lang w:val="uk-UA"/>
        </w:rPr>
        <w:t>»</w:t>
      </w:r>
      <w:r w:rsidR="00380284" w:rsidRPr="00E84C2F">
        <w:rPr>
          <w:b/>
          <w:sz w:val="28"/>
          <w:szCs w:val="28"/>
          <w:bdr w:val="none" w:sz="0" w:space="0" w:color="auto" w:frame="1"/>
          <w:lang w:val="uk-UA"/>
        </w:rPr>
        <w:t xml:space="preserve">, </w:t>
      </w:r>
      <w:hyperlink r:id="rId20" w:history="1">
        <w:r w:rsidR="00E84C2F" w:rsidRPr="00EF4AF1">
          <w:rPr>
            <w:rStyle w:val="a3"/>
            <w:b/>
            <w:sz w:val="28"/>
            <w:szCs w:val="28"/>
            <w:bdr w:val="none" w:sz="0" w:space="0" w:color="auto" w:frame="1"/>
            <w:lang w:val="uk-UA"/>
          </w:rPr>
          <w:t>https://learningapps.org/watch?v=ptiv752nt19</w:t>
        </w:r>
      </w:hyperlink>
    </w:p>
    <w:p w:rsidR="00E84C2F" w:rsidRDefault="00E84C2F" w:rsidP="0059176C">
      <w:pPr>
        <w:pStyle w:val="a5"/>
        <w:widowControl w:val="0"/>
        <w:numPr>
          <w:ilvl w:val="1"/>
          <w:numId w:val="8"/>
        </w:numPr>
        <w:shd w:val="clear" w:color="auto" w:fill="FFFFFF"/>
        <w:spacing w:line="360" w:lineRule="auto"/>
        <w:ind w:left="0" w:firstLine="567"/>
        <w:mirrorIndents/>
        <w:textAlignment w:val="baseline"/>
        <w:rPr>
          <w:b/>
          <w:sz w:val="28"/>
          <w:szCs w:val="28"/>
          <w:bdr w:val="none" w:sz="0" w:space="0" w:color="auto" w:frame="1"/>
          <w:lang w:val="uk-UA"/>
        </w:rPr>
      </w:pPr>
      <w:r>
        <w:rPr>
          <w:b/>
          <w:sz w:val="28"/>
          <w:szCs w:val="28"/>
          <w:bdr w:val="none" w:sz="0" w:space="0" w:color="auto" w:frame="1"/>
          <w:lang w:val="uk-UA"/>
        </w:rPr>
        <w:t xml:space="preserve">«Мультфільм», </w:t>
      </w:r>
      <w:hyperlink r:id="rId21" w:history="1">
        <w:r w:rsidRPr="00EF4AF1">
          <w:rPr>
            <w:rStyle w:val="a3"/>
            <w:b/>
            <w:sz w:val="28"/>
            <w:szCs w:val="28"/>
            <w:bdr w:val="none" w:sz="0" w:space="0" w:color="auto" w:frame="1"/>
            <w:lang w:val="uk-UA"/>
          </w:rPr>
          <w:t>https://learningapps.org/watch?v=phorfp6rc19</w:t>
        </w:r>
      </w:hyperlink>
    </w:p>
    <w:p w:rsidR="00E84C2F" w:rsidRDefault="00E84C2F" w:rsidP="0059176C">
      <w:pPr>
        <w:pStyle w:val="a5"/>
        <w:widowControl w:val="0"/>
        <w:numPr>
          <w:ilvl w:val="1"/>
          <w:numId w:val="8"/>
        </w:numPr>
        <w:shd w:val="clear" w:color="auto" w:fill="FFFFFF"/>
        <w:spacing w:line="360" w:lineRule="auto"/>
        <w:ind w:left="0" w:firstLine="567"/>
        <w:mirrorIndents/>
        <w:textAlignment w:val="baseline"/>
        <w:rPr>
          <w:b/>
          <w:sz w:val="28"/>
          <w:szCs w:val="28"/>
          <w:bdr w:val="none" w:sz="0" w:space="0" w:color="auto" w:frame="1"/>
          <w:lang w:val="uk-UA"/>
        </w:rPr>
      </w:pPr>
      <w:r>
        <w:rPr>
          <w:b/>
          <w:sz w:val="28"/>
          <w:szCs w:val="28"/>
          <w:bdr w:val="none" w:sz="0" w:space="0" w:color="auto" w:frame="1"/>
          <w:lang w:val="uk-UA"/>
        </w:rPr>
        <w:t xml:space="preserve">«Тварини в Космосі», </w:t>
      </w:r>
      <w:hyperlink r:id="rId22" w:history="1">
        <w:r w:rsidRPr="00EF4AF1">
          <w:rPr>
            <w:rStyle w:val="a3"/>
            <w:b/>
            <w:sz w:val="28"/>
            <w:szCs w:val="28"/>
            <w:bdr w:val="none" w:sz="0" w:space="0" w:color="auto" w:frame="1"/>
            <w:lang w:val="uk-UA"/>
          </w:rPr>
          <w:t>https://learningapps.org/watch?v=pcf5n6hyt19</w:t>
        </w:r>
      </w:hyperlink>
    </w:p>
    <w:p w:rsidR="00E84C2F" w:rsidRDefault="00E84C2F" w:rsidP="0059176C">
      <w:pPr>
        <w:pStyle w:val="a5"/>
        <w:widowControl w:val="0"/>
        <w:numPr>
          <w:ilvl w:val="1"/>
          <w:numId w:val="8"/>
        </w:numPr>
        <w:shd w:val="clear" w:color="auto" w:fill="FFFFFF"/>
        <w:spacing w:line="360" w:lineRule="auto"/>
        <w:ind w:left="0" w:firstLine="567"/>
        <w:mirrorIndents/>
        <w:textAlignment w:val="baseline"/>
        <w:rPr>
          <w:b/>
          <w:sz w:val="28"/>
          <w:szCs w:val="28"/>
          <w:bdr w:val="none" w:sz="0" w:space="0" w:color="auto" w:frame="1"/>
          <w:lang w:val="uk-UA"/>
        </w:rPr>
      </w:pPr>
      <w:r>
        <w:rPr>
          <w:b/>
          <w:sz w:val="28"/>
          <w:szCs w:val="28"/>
          <w:bdr w:val="none" w:sz="0" w:space="0" w:color="auto" w:frame="1"/>
          <w:lang w:val="uk-UA"/>
        </w:rPr>
        <w:t xml:space="preserve">«Парад планет», </w:t>
      </w:r>
      <w:hyperlink r:id="rId23" w:history="1">
        <w:r w:rsidRPr="00EF4AF1">
          <w:rPr>
            <w:rStyle w:val="a3"/>
            <w:b/>
            <w:sz w:val="28"/>
            <w:szCs w:val="28"/>
            <w:bdr w:val="none" w:sz="0" w:space="0" w:color="auto" w:frame="1"/>
            <w:lang w:val="uk-UA"/>
          </w:rPr>
          <w:t>https://learningapps.org/watch?v=pe19dwt2a19</w:t>
        </w:r>
      </w:hyperlink>
    </w:p>
    <w:p w:rsidR="00E84C2F" w:rsidRDefault="00E84C2F" w:rsidP="0059176C">
      <w:pPr>
        <w:pStyle w:val="a5"/>
        <w:widowControl w:val="0"/>
        <w:numPr>
          <w:ilvl w:val="1"/>
          <w:numId w:val="8"/>
        </w:numPr>
        <w:shd w:val="clear" w:color="auto" w:fill="FFFFFF"/>
        <w:spacing w:line="360" w:lineRule="auto"/>
        <w:ind w:left="0" w:firstLine="567"/>
        <w:mirrorIndents/>
        <w:textAlignment w:val="baseline"/>
        <w:rPr>
          <w:b/>
          <w:sz w:val="28"/>
          <w:szCs w:val="28"/>
          <w:bdr w:val="none" w:sz="0" w:space="0" w:color="auto" w:frame="1"/>
          <w:lang w:val="uk-UA"/>
        </w:rPr>
      </w:pPr>
      <w:r>
        <w:rPr>
          <w:b/>
          <w:sz w:val="28"/>
          <w:szCs w:val="28"/>
          <w:bdr w:val="none" w:sz="0" w:space="0" w:color="auto" w:frame="1"/>
          <w:lang w:val="uk-UA"/>
        </w:rPr>
        <w:t xml:space="preserve">«Прочитай та знайди картинку», </w:t>
      </w:r>
      <w:hyperlink r:id="rId24" w:history="1">
        <w:r w:rsidRPr="00EF4AF1">
          <w:rPr>
            <w:rStyle w:val="a3"/>
            <w:b/>
            <w:sz w:val="28"/>
            <w:szCs w:val="28"/>
            <w:bdr w:val="none" w:sz="0" w:space="0" w:color="auto" w:frame="1"/>
            <w:lang w:val="uk-UA"/>
          </w:rPr>
          <w:t>https://learningapps.org/watch?v=p1tnw9b7t19</w:t>
        </w:r>
      </w:hyperlink>
    </w:p>
    <w:p w:rsidR="00E84C2F" w:rsidRPr="00E84C2F" w:rsidRDefault="00E84C2F" w:rsidP="0059176C">
      <w:pPr>
        <w:pStyle w:val="a5"/>
        <w:widowControl w:val="0"/>
        <w:numPr>
          <w:ilvl w:val="1"/>
          <w:numId w:val="8"/>
        </w:numPr>
        <w:shd w:val="clear" w:color="auto" w:fill="FFFFFF"/>
        <w:spacing w:line="360" w:lineRule="auto"/>
        <w:ind w:left="0" w:firstLine="567"/>
        <w:mirrorIndents/>
        <w:textAlignment w:val="baseline"/>
        <w:rPr>
          <w:b/>
          <w:sz w:val="28"/>
          <w:szCs w:val="28"/>
          <w:bdr w:val="none" w:sz="0" w:space="0" w:color="auto" w:frame="1"/>
          <w:lang w:val="uk-UA"/>
        </w:rPr>
      </w:pPr>
      <w:r>
        <w:rPr>
          <w:b/>
          <w:sz w:val="28"/>
          <w:szCs w:val="28"/>
          <w:bdr w:val="none" w:sz="0" w:space="0" w:color="auto" w:frame="1"/>
          <w:lang w:val="uk-UA"/>
        </w:rPr>
        <w:t xml:space="preserve">«Знайди сузір’я», </w:t>
      </w:r>
      <w:hyperlink r:id="rId25" w:history="1">
        <w:r w:rsidRPr="00EF4AF1">
          <w:rPr>
            <w:rStyle w:val="a3"/>
            <w:b/>
            <w:sz w:val="28"/>
            <w:szCs w:val="28"/>
            <w:bdr w:val="none" w:sz="0" w:space="0" w:color="auto" w:frame="1"/>
            <w:lang w:val="uk-UA"/>
          </w:rPr>
          <w:t>https://learningapps.org/watch?v=p94qxut7k19</w:t>
        </w:r>
      </w:hyperlink>
      <w:r>
        <w:rPr>
          <w:b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81039C" w:rsidRPr="00380284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val="uk-UA" w:eastAsia="ru-RU"/>
        </w:rPr>
      </w:pPr>
      <w:r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Розділ ІІ.</w:t>
      </w:r>
      <w:r w:rsidR="00E84C2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Моя планета</w:t>
      </w: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lang w:val="uk-UA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2.1. </w:t>
      </w:r>
      <w:r w:rsidR="00E84C2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«Пори року», </w:t>
      </w:r>
      <w:hyperlink r:id="rId26" w:history="1">
        <w:r w:rsidR="00E84C2F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https://learningapps.org/watch?v=phyu1mywt19</w:t>
        </w:r>
      </w:hyperlink>
      <w:r w:rsidR="00E84C2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2.2. </w:t>
      </w:r>
      <w:r w:rsidR="00E84C2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«Частини доби», </w:t>
      </w:r>
      <w:hyperlink r:id="rId27" w:history="1">
        <w:r w:rsidR="00E84C2F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https://learningapps.org/watch?v=phyu1mywt19</w:t>
        </w:r>
      </w:hyperlink>
      <w:r w:rsidR="00E84C2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color w:val="0070C0"/>
          <w:sz w:val="28"/>
          <w:szCs w:val="28"/>
          <w:bdr w:val="none" w:sz="0" w:space="0" w:color="auto" w:frame="1"/>
          <w:lang w:val="uk-UA" w:eastAsia="ru-RU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2</w:t>
      </w:r>
      <w:r w:rsidR="003802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.3. </w:t>
      </w:r>
      <w:r w:rsidR="005238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«Звуки природи», </w:t>
      </w:r>
      <w:hyperlink r:id="rId28" w:history="1">
        <w:r w:rsidR="005238AF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https://learningapps.org/watch?v=pn4u1ceac19</w:t>
        </w:r>
      </w:hyperlink>
      <w:r w:rsidR="005238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2.4.  </w:t>
      </w:r>
      <w:r w:rsidR="005238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«Відгадай за голосом», </w:t>
      </w:r>
      <w:hyperlink r:id="rId29" w:history="1">
        <w:r w:rsidR="005238AF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https://learningapps.org/watch?v=pq6628rw319</w:t>
        </w:r>
      </w:hyperlink>
      <w:r w:rsidR="005238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2.5. </w:t>
      </w:r>
      <w:r w:rsidR="005238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«Хто де живе», </w:t>
      </w:r>
      <w:hyperlink r:id="rId30" w:history="1">
        <w:r w:rsidR="005238AF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https://learningapps.org/watch?v=pcodvstea19</w:t>
        </w:r>
      </w:hyperlink>
      <w:r w:rsidR="005238A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5238AF" w:rsidRDefault="005238AF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2.6. «</w:t>
      </w:r>
      <w:r w:rsidR="00B731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Оціни вчинок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»</w:t>
      </w:r>
      <w:r w:rsidR="00B731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, </w:t>
      </w:r>
      <w:hyperlink r:id="rId31" w:history="1">
        <w:r w:rsidR="00B73149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https://learningapps.org/watch?v=pixeboenj19</w:t>
        </w:r>
      </w:hyperlink>
      <w:r w:rsidR="00B731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B73149" w:rsidRPr="00F02CFF" w:rsidRDefault="00B73149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2.7. «Перелітні, зимуючі птахи», </w:t>
      </w:r>
      <w:hyperlink r:id="rId32" w:history="1">
        <w:r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https://learningapps.org/watch?v=pd8w2wggn19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380284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</w:pPr>
      <w:r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Розділ ІІІ</w:t>
      </w:r>
      <w:r w:rsidR="00B7314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. Моя країна</w:t>
      </w:r>
    </w:p>
    <w:p w:rsidR="0081039C" w:rsidRPr="00F02CFF" w:rsidRDefault="00380284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color w:val="0070C0"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3.1.</w:t>
      </w:r>
      <w:r w:rsidR="00B731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«Символи країни», </w:t>
      </w:r>
      <w:hyperlink r:id="rId33" w:history="1">
        <w:r w:rsidR="00B73149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https://learningapps.org/watch?v=pzbk3gyhn19</w:t>
        </w:r>
      </w:hyperlink>
      <w:r w:rsidR="00B731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380284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3.2. </w:t>
      </w:r>
      <w:r w:rsidR="00B731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«Сучасне-минуле», </w:t>
      </w:r>
      <w:hyperlink r:id="rId34" w:history="1">
        <w:r w:rsidR="00B73149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https://learningapps.org/watch?v=p70t9fs7j19</w:t>
        </w:r>
      </w:hyperlink>
      <w:r w:rsidR="00B731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3.3. 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«Українські свята», </w:t>
      </w:r>
      <w:hyperlink r:id="rId35" w:history="1">
        <w:r w:rsidR="00251101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https://learningapps.org/watch?v=prbgix43j19</w:t>
        </w:r>
      </w:hyperlink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380284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3.4. 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«Квіти українського віночка», </w:t>
      </w:r>
      <w:hyperlink r:id="rId36" w:history="1">
        <w:r w:rsidR="00251101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https://learningapps.org/watch?v=prt5y0qq219</w:t>
        </w:r>
      </w:hyperlink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380284" w:rsidRDefault="0081039C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hAnsi="Times New Roman" w:cs="Times New Roman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3</w:t>
      </w:r>
      <w:r w:rsidR="003802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.5. 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«Країни - сусіди», </w:t>
      </w:r>
      <w:hyperlink r:id="rId37" w:history="1">
        <w:r w:rsidR="00251101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https://learningapps.org/watch?v=prt5y0qq219</w:t>
        </w:r>
      </w:hyperlink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380284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Р</w:t>
      </w:r>
      <w:r w:rsidR="0081039C"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озділ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І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en-US" w:eastAsia="ru-RU"/>
        </w:rPr>
        <w:t>V</w:t>
      </w:r>
      <w:r w:rsidR="0081039C"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.</w:t>
      </w:r>
      <w:r w:rsidR="0025110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Моє місто</w:t>
      </w: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color w:val="0070C0"/>
          <w:sz w:val="28"/>
          <w:lang w:val="uk-UA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4.</w:t>
      </w:r>
      <w:r w:rsidR="003802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1. 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«Найкраще місто», </w:t>
      </w:r>
      <w:hyperlink r:id="rId38" w:history="1">
        <w:r w:rsidR="00251101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https://learningapps.org/watch?v=p18yjux2v19</w:t>
        </w:r>
      </w:hyperlink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380284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color w:val="0070C0"/>
          <w:sz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4.2. 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«Види транспорту», </w:t>
      </w:r>
      <w:hyperlink r:id="rId39" w:history="1">
        <w:r w:rsidR="00251101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https://learningapps.org/watch?v=phne1hn0c19</w:t>
        </w:r>
      </w:hyperlink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F02CFF" w:rsidRDefault="0081039C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lang w:val="uk-UA"/>
        </w:rPr>
      </w:pPr>
      <w:r w:rsidRPr="00F02CF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4.</w:t>
      </w:r>
      <w:r w:rsidR="003802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3. </w:t>
      </w:r>
      <w:r w:rsidR="00B55F0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«Зроби наше місто чистішим», </w:t>
      </w:r>
      <w:hyperlink r:id="rId40" w:history="1">
        <w:r w:rsidR="00251101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https://learningapps.org/watch?v=pxd9dpid519</w:t>
        </w:r>
      </w:hyperlink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Default="00380284" w:rsidP="0059176C">
      <w:pPr>
        <w:spacing w:after="0" w:line="360" w:lineRule="auto"/>
        <w:ind w:firstLine="567"/>
        <w:mirrorIndents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4.4. </w:t>
      </w:r>
      <w:r w:rsidR="000E265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«Що кому потрібно», </w:t>
      </w:r>
      <w:hyperlink r:id="rId41" w:history="1">
        <w:r w:rsidR="000E2659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https://learningapps.org/watch?v=pyn7c7oyt19</w:t>
        </w:r>
      </w:hyperlink>
    </w:p>
    <w:p w:rsidR="00792479" w:rsidRPr="000E2659" w:rsidRDefault="000E2659" w:rsidP="0059176C">
      <w:pPr>
        <w:spacing w:after="0" w:line="360" w:lineRule="auto"/>
        <w:ind w:firstLine="567"/>
        <w:mirrorIndents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4.5. «Прогулянка містом», </w:t>
      </w:r>
      <w:hyperlink r:id="rId42" w:history="1">
        <w:r w:rsidRPr="00273B79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https://learningapps.org/watch?v=pdx8b49n519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380284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uk-UA" w:eastAsia="ru-RU"/>
        </w:rPr>
      </w:pPr>
      <w:r w:rsidRPr="0025110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Р</w:t>
      </w:r>
      <w:r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озділ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en-US" w:eastAsia="ru-RU"/>
        </w:rPr>
        <w:t>V</w:t>
      </w:r>
      <w:r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.</w:t>
      </w:r>
      <w:r w:rsidR="0025110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Моя вулиця</w:t>
      </w:r>
    </w:p>
    <w:p w:rsidR="0081039C" w:rsidRPr="00F02CFF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5.1.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«Моя вулиця», </w:t>
      </w:r>
      <w:hyperlink r:id="rId43" w:history="1">
        <w:r w:rsidR="00251101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https://learningapps.org/watch?v=pf44yprxt19</w:t>
        </w:r>
      </w:hyperlink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251101" w:rsidRDefault="00380284" w:rsidP="0059176C">
      <w:pPr>
        <w:spacing w:after="0" w:line="360" w:lineRule="auto"/>
        <w:ind w:firstLine="567"/>
        <w:mirrorIndents/>
        <w:rPr>
          <w:rFonts w:ascii="Times New Roman" w:hAnsi="Times New Roman" w:cs="Times New Roman"/>
          <w:b/>
          <w:sz w:val="28"/>
          <w:lang w:val="uk-UA"/>
        </w:rPr>
      </w:pPr>
      <w:r w:rsidRP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5.2.</w:t>
      </w:r>
      <w:r w:rsidRPr="00251101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251101" w:rsidRPr="00251101">
        <w:rPr>
          <w:rFonts w:ascii="Times New Roman" w:hAnsi="Times New Roman" w:cs="Times New Roman"/>
          <w:b/>
          <w:sz w:val="28"/>
          <w:lang w:val="uk-UA"/>
        </w:rPr>
        <w:t>«</w:t>
      </w:r>
      <w:r w:rsidR="00251101">
        <w:rPr>
          <w:rFonts w:ascii="Times New Roman" w:hAnsi="Times New Roman" w:cs="Times New Roman"/>
          <w:b/>
          <w:sz w:val="28"/>
          <w:lang w:val="uk-UA"/>
        </w:rPr>
        <w:t>В магазині</w:t>
      </w:r>
      <w:r w:rsidR="00251101" w:rsidRPr="00251101">
        <w:rPr>
          <w:rFonts w:ascii="Times New Roman" w:hAnsi="Times New Roman" w:cs="Times New Roman"/>
          <w:b/>
          <w:sz w:val="28"/>
          <w:lang w:val="uk-UA"/>
        </w:rPr>
        <w:t>»</w:t>
      </w:r>
      <w:r w:rsidR="00251101">
        <w:rPr>
          <w:rFonts w:ascii="Times New Roman" w:hAnsi="Times New Roman" w:cs="Times New Roman"/>
          <w:b/>
          <w:sz w:val="28"/>
          <w:lang w:val="uk-UA"/>
        </w:rPr>
        <w:t xml:space="preserve">, </w:t>
      </w:r>
      <w:hyperlink r:id="rId44" w:history="1">
        <w:r w:rsidR="00251101" w:rsidRPr="00EF4AF1">
          <w:rPr>
            <w:rStyle w:val="a3"/>
            <w:rFonts w:ascii="Times New Roman" w:hAnsi="Times New Roman" w:cs="Times New Roman"/>
            <w:b/>
            <w:sz w:val="28"/>
            <w:lang w:val="uk-UA"/>
          </w:rPr>
          <w:t>https://learningapps.org/watch?v=pegpbp6sa19</w:t>
        </w:r>
      </w:hyperlink>
      <w:r w:rsidR="00251101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81039C" w:rsidRPr="00251101" w:rsidRDefault="00380284" w:rsidP="00B82331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5.3. 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«</w:t>
      </w:r>
      <w:r w:rsid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Продукти харчування</w:t>
      </w:r>
      <w:r w:rsid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»</w:t>
      </w:r>
      <w:r w:rsid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, </w:t>
      </w:r>
      <w:hyperlink r:id="rId45" w:history="1">
        <w:r w:rsidR="007460A0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https://learningapps.org/watch?v=pbdwf732n19</w:t>
        </w:r>
      </w:hyperlink>
      <w:r w:rsid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251101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5.4.</w:t>
      </w:r>
      <w:r w:rsid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«На прийомі в лікаря», </w:t>
      </w:r>
      <w:hyperlink r:id="rId46" w:history="1">
        <w:r w:rsidR="007460A0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https://learningapps.org/watch?v=pa9w6u2ck19</w:t>
        </w:r>
      </w:hyperlink>
      <w:r w:rsid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Pr="00251101" w:rsidRDefault="00380284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25110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5.5. </w:t>
      </w:r>
      <w:r w:rsid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«Безпека на вулиці», </w:t>
      </w:r>
      <w:hyperlink r:id="rId47" w:history="1">
        <w:r w:rsidR="007460A0"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https://learningapps.org/watch?v=pe5bgxs8t19</w:t>
        </w:r>
      </w:hyperlink>
      <w:r w:rsid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7460A0" w:rsidRDefault="007460A0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</w:pPr>
      <w:r w:rsidRPr="0025110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Р</w:t>
      </w:r>
      <w:r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озділ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І</w:t>
      </w:r>
      <w:r w:rsidRPr="003802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bdr w:val="none" w:sz="0" w:space="0" w:color="auto" w:frame="1"/>
          <w:lang w:val="uk-UA" w:eastAsia="ru-RU"/>
        </w:rPr>
        <w:t xml:space="preserve"> Мій дім – дитячий садок</w:t>
      </w:r>
    </w:p>
    <w:p w:rsidR="007460A0" w:rsidRPr="007460A0" w:rsidRDefault="007460A0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7460A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6.1.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«Одягаємось до дитячого садка», </w:t>
      </w:r>
      <w:hyperlink r:id="rId48" w:history="1">
        <w:r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https://learningapps.org/watch?v=pqdgoocg519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1039C" w:rsidRDefault="007460A0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6.2. «Люблять гратись малюки», </w:t>
      </w:r>
      <w:hyperlink r:id="rId49" w:history="1">
        <w:r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https://learningapps.org/watch?v=p0ayom3aj19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7460A0" w:rsidRDefault="007460A0" w:rsidP="0059176C">
      <w:pPr>
        <w:widowControl w:val="0"/>
        <w:shd w:val="clear" w:color="auto" w:fill="FFFFFF"/>
        <w:spacing w:after="0" w:line="360" w:lineRule="auto"/>
        <w:ind w:firstLine="567"/>
        <w:mirrorIndents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6.3. «Професії в дитячому садку», </w:t>
      </w:r>
      <w:hyperlink r:id="rId50" w:history="1">
        <w:r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https://learningapps.org/watch?v=pfue9bnsk19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7460A0" w:rsidRDefault="007460A0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6.4. «Режим дня», </w:t>
      </w:r>
      <w:hyperlink r:id="rId51" w:history="1">
        <w:r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https://learningapps.org/watch?v=pw0m6em8n19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AC06B9" w:rsidRPr="00B01D03" w:rsidRDefault="007460A0" w:rsidP="0059176C">
      <w:pPr>
        <w:widowControl w:val="0"/>
        <w:shd w:val="clear" w:color="auto" w:fill="FFFFFF"/>
        <w:spacing w:after="0" w:line="360" w:lineRule="auto"/>
        <w:ind w:firstLine="567"/>
        <w:mirrorIndents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6.5. «Що є в дитячому садку», </w:t>
      </w:r>
      <w:hyperlink r:id="rId52" w:history="1">
        <w:r w:rsidRPr="00EF4AF1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val="uk-UA" w:eastAsia="ru-RU"/>
          </w:rPr>
          <w:t>https://learningapps.org/watch?v=p0e6obcxj19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E70FB2" w:rsidRDefault="00E70FB2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val="uk-UA"/>
        </w:rPr>
      </w:pPr>
    </w:p>
    <w:p w:rsidR="00633B4F" w:rsidRDefault="00633B4F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val="uk-UA"/>
        </w:rPr>
      </w:pPr>
    </w:p>
    <w:p w:rsidR="00633B4F" w:rsidRDefault="00633B4F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val="uk-UA"/>
        </w:rPr>
      </w:pPr>
    </w:p>
    <w:p w:rsidR="00E70FB2" w:rsidRDefault="00E70FB2" w:rsidP="00B82331">
      <w:pPr>
        <w:widowControl w:val="0"/>
        <w:shd w:val="clear" w:color="auto" w:fill="FFFFFF"/>
        <w:tabs>
          <w:tab w:val="left" w:pos="4152"/>
        </w:tabs>
        <w:spacing w:line="360" w:lineRule="auto"/>
        <w:mirrorIndents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val="en-US"/>
        </w:rPr>
      </w:pPr>
    </w:p>
    <w:p w:rsidR="008C3D98" w:rsidRPr="008C3D98" w:rsidRDefault="008C3D98" w:rsidP="00B82331">
      <w:pPr>
        <w:widowControl w:val="0"/>
        <w:shd w:val="clear" w:color="auto" w:fill="FFFFFF"/>
        <w:tabs>
          <w:tab w:val="left" w:pos="4152"/>
        </w:tabs>
        <w:spacing w:line="360" w:lineRule="auto"/>
        <w:mirrorIndents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val="en-US"/>
        </w:rPr>
      </w:pPr>
      <w:bookmarkStart w:id="0" w:name="_GoBack"/>
      <w:bookmarkEnd w:id="0"/>
    </w:p>
    <w:p w:rsidR="0081039C" w:rsidRPr="00F02CFF" w:rsidRDefault="004D24C9" w:rsidP="0059176C">
      <w:pPr>
        <w:widowControl w:val="0"/>
        <w:shd w:val="clear" w:color="auto" w:fill="FFFFFF"/>
        <w:spacing w:line="360" w:lineRule="auto"/>
        <w:ind w:firstLine="567"/>
        <w:mirrorIndents/>
        <w:jc w:val="center"/>
        <w:textAlignment w:val="baseline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val="uk-UA"/>
        </w:rPr>
        <w:lastRenderedPageBreak/>
        <w:t>СПИСОК ВИКОРИСТАНИХ ДЖЕРЕЛ</w:t>
      </w:r>
    </w:p>
    <w:p w:rsidR="00285D0F" w:rsidRPr="00285D0F" w:rsidRDefault="00285D0F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Бєлєнька</w:t>
      </w:r>
      <w:proofErr w:type="spellEnd"/>
      <w:r>
        <w:rPr>
          <w:sz w:val="28"/>
          <w:szCs w:val="28"/>
          <w:lang w:val="uk-UA"/>
        </w:rPr>
        <w:t xml:space="preserve"> Г.В. Дошкільнятам про світ природи: старший дошкільний вік : навчально-методичний посібник. – К. : </w:t>
      </w:r>
      <w:proofErr w:type="spellStart"/>
      <w:r>
        <w:rPr>
          <w:sz w:val="28"/>
          <w:szCs w:val="28"/>
          <w:lang w:val="uk-UA"/>
        </w:rPr>
        <w:t>Генеза</w:t>
      </w:r>
      <w:proofErr w:type="spellEnd"/>
      <w:r>
        <w:rPr>
          <w:sz w:val="28"/>
          <w:szCs w:val="28"/>
          <w:lang w:val="uk-UA"/>
        </w:rPr>
        <w:t>, 2013. – 112с.</w:t>
      </w:r>
    </w:p>
    <w:p w:rsidR="00285D0F" w:rsidRPr="00F02CFF" w:rsidRDefault="00285D0F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Гавриленко О.В. / Навчання дітей дошкільного віку основ комп’ютерної грамотності // Вихователь-методист дошкільного закладу. – 2010. - №1. – С.37 - 46.</w:t>
      </w:r>
    </w:p>
    <w:p w:rsidR="00285D0F" w:rsidRPr="00F02CFF" w:rsidRDefault="00285D0F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proofErr w:type="spellStart"/>
      <w:r w:rsidRPr="00F02CFF">
        <w:rPr>
          <w:sz w:val="28"/>
          <w:szCs w:val="28"/>
          <w:lang w:val="uk-UA"/>
        </w:rPr>
        <w:t>Леус</w:t>
      </w:r>
      <w:proofErr w:type="spellEnd"/>
      <w:r w:rsidRPr="00F02CFF">
        <w:rPr>
          <w:sz w:val="28"/>
          <w:szCs w:val="28"/>
          <w:lang w:val="uk-UA"/>
        </w:rPr>
        <w:t xml:space="preserve"> І.</w:t>
      </w:r>
      <w:r>
        <w:rPr>
          <w:sz w:val="28"/>
          <w:szCs w:val="28"/>
          <w:lang w:val="uk-UA"/>
        </w:rPr>
        <w:t xml:space="preserve"> / </w:t>
      </w:r>
      <w:r w:rsidRPr="00F02CFF">
        <w:rPr>
          <w:sz w:val="28"/>
          <w:szCs w:val="28"/>
          <w:lang w:val="uk-UA"/>
        </w:rPr>
        <w:t>Створ</w:t>
      </w:r>
      <w:r>
        <w:rPr>
          <w:sz w:val="28"/>
          <w:szCs w:val="28"/>
          <w:lang w:val="uk-UA"/>
        </w:rPr>
        <w:t>ення мультимедійної презентації // В</w:t>
      </w:r>
      <w:r w:rsidRPr="00F02CFF">
        <w:rPr>
          <w:sz w:val="28"/>
          <w:szCs w:val="28"/>
          <w:lang w:val="uk-UA"/>
        </w:rPr>
        <w:t>ихователь – методист дошкіл</w:t>
      </w:r>
      <w:r>
        <w:rPr>
          <w:sz w:val="28"/>
          <w:szCs w:val="28"/>
          <w:lang w:val="uk-UA"/>
        </w:rPr>
        <w:t>ьного закладу. – 2012. - №8. – С</w:t>
      </w:r>
      <w:r w:rsidRPr="00F02CF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F02CFF">
        <w:rPr>
          <w:sz w:val="28"/>
          <w:szCs w:val="28"/>
          <w:lang w:val="uk-UA"/>
        </w:rPr>
        <w:t>50 – 55</w:t>
      </w:r>
    </w:p>
    <w:p w:rsidR="00285D0F" w:rsidRPr="00F02CFF" w:rsidRDefault="00285D0F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proofErr w:type="spellStart"/>
      <w:r w:rsidRPr="00F02CFF">
        <w:rPr>
          <w:sz w:val="28"/>
          <w:szCs w:val="28"/>
          <w:lang w:val="uk-UA"/>
        </w:rPr>
        <w:t>Леус</w:t>
      </w:r>
      <w:proofErr w:type="spellEnd"/>
      <w:r w:rsidRPr="00F02CFF">
        <w:rPr>
          <w:sz w:val="28"/>
          <w:szCs w:val="28"/>
          <w:lang w:val="uk-UA"/>
        </w:rPr>
        <w:t xml:space="preserve"> І., </w:t>
      </w:r>
      <w:proofErr w:type="spellStart"/>
      <w:r w:rsidRPr="00F02CFF">
        <w:rPr>
          <w:sz w:val="28"/>
          <w:szCs w:val="28"/>
          <w:lang w:val="uk-UA"/>
        </w:rPr>
        <w:t>Балаюш</w:t>
      </w:r>
      <w:proofErr w:type="spellEnd"/>
      <w:r w:rsidRPr="00F02CFF">
        <w:rPr>
          <w:sz w:val="28"/>
          <w:szCs w:val="28"/>
          <w:lang w:val="uk-UA"/>
        </w:rPr>
        <w:t xml:space="preserve"> О.</w:t>
      </w:r>
      <w:r>
        <w:rPr>
          <w:sz w:val="28"/>
          <w:szCs w:val="28"/>
          <w:lang w:val="uk-UA"/>
        </w:rPr>
        <w:t xml:space="preserve"> / </w:t>
      </w:r>
      <w:r w:rsidRPr="00F02CFF">
        <w:rPr>
          <w:sz w:val="28"/>
          <w:szCs w:val="28"/>
          <w:lang w:val="uk-UA"/>
        </w:rPr>
        <w:t xml:space="preserve">Технологія створення інтерактивних дидактичних ігор у програмі </w:t>
      </w:r>
      <w:r w:rsidRPr="00F02CFF">
        <w:rPr>
          <w:sz w:val="28"/>
          <w:szCs w:val="28"/>
          <w:lang w:val="en-US"/>
        </w:rPr>
        <w:t>Power</w:t>
      </w:r>
      <w:r w:rsidRPr="00F02CFF">
        <w:rPr>
          <w:sz w:val="28"/>
          <w:szCs w:val="28"/>
          <w:lang w:val="uk-UA"/>
        </w:rPr>
        <w:t xml:space="preserve"> </w:t>
      </w:r>
      <w:r w:rsidRPr="00F02CFF">
        <w:rPr>
          <w:sz w:val="28"/>
          <w:szCs w:val="28"/>
          <w:lang w:val="en-US"/>
        </w:rPr>
        <w:t>Point</w:t>
      </w:r>
      <w:r w:rsidRPr="00F02CFF">
        <w:rPr>
          <w:sz w:val="28"/>
          <w:szCs w:val="28"/>
          <w:lang w:val="uk-UA"/>
        </w:rPr>
        <w:t xml:space="preserve"> засобами перемикачів // Вихователь – методист дошк</w:t>
      </w:r>
      <w:r>
        <w:rPr>
          <w:sz w:val="28"/>
          <w:szCs w:val="28"/>
          <w:lang w:val="uk-UA"/>
        </w:rPr>
        <w:t>ільного закладу. – 2013. - №1- С</w:t>
      </w:r>
      <w:r w:rsidRPr="00F02CF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F02CFF">
        <w:rPr>
          <w:sz w:val="28"/>
          <w:szCs w:val="28"/>
          <w:lang w:val="uk-UA"/>
        </w:rPr>
        <w:t>33 – 38.</w:t>
      </w:r>
    </w:p>
    <w:p w:rsidR="00285D0F" w:rsidRPr="00F02CFF" w:rsidRDefault="00285D0F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Огнев</w:t>
      </w:r>
      <w:proofErr w:type="spellEnd"/>
      <w:r w:rsidRPr="00FF4C83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юк</w:t>
      </w:r>
      <w:proofErr w:type="spellEnd"/>
      <w:r>
        <w:rPr>
          <w:sz w:val="28"/>
          <w:szCs w:val="28"/>
          <w:lang w:val="uk-UA"/>
        </w:rPr>
        <w:t xml:space="preserve"> В.О., Освітня програма для дітей від двох до семи років «Дитина». – К.: ун-т </w:t>
      </w:r>
      <w:proofErr w:type="spellStart"/>
      <w:r>
        <w:rPr>
          <w:sz w:val="28"/>
          <w:szCs w:val="28"/>
          <w:lang w:val="uk-UA"/>
        </w:rPr>
        <w:t>ім.Б.Грінченка</w:t>
      </w:r>
      <w:proofErr w:type="spellEnd"/>
      <w:r>
        <w:rPr>
          <w:sz w:val="28"/>
          <w:szCs w:val="28"/>
          <w:lang w:val="uk-UA"/>
        </w:rPr>
        <w:t>, 2016. – 304 с.</w:t>
      </w:r>
    </w:p>
    <w:p w:rsidR="00285D0F" w:rsidRPr="00F02CFF" w:rsidRDefault="00285D0F" w:rsidP="0059176C">
      <w:pPr>
        <w:pStyle w:val="a5"/>
        <w:widowControl w:val="0"/>
        <w:numPr>
          <w:ilvl w:val="0"/>
          <w:numId w:val="4"/>
        </w:numPr>
        <w:shd w:val="clear" w:color="auto" w:fill="FFFFFF"/>
        <w:spacing w:line="360" w:lineRule="auto"/>
        <w:ind w:left="0" w:firstLine="567"/>
        <w:mirrorIndents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Степанова М.І. / Гігієнічні вимоги до комп’ютерних занять для дошкільників // Вихователь-методист дошкільног</w:t>
      </w:r>
      <w:r w:rsidR="004D24C9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 xml:space="preserve"> закладу. – 2013. - №2. – С. 50 - 57.</w:t>
      </w:r>
    </w:p>
    <w:p w:rsidR="00285D0F" w:rsidRPr="00F02CFF" w:rsidRDefault="00285D0F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r w:rsidRPr="00F02CFF">
        <w:rPr>
          <w:sz w:val="28"/>
          <w:szCs w:val="28"/>
          <w:lang w:val="uk-UA"/>
        </w:rPr>
        <w:t xml:space="preserve">Стойко О., </w:t>
      </w:r>
      <w:proofErr w:type="spellStart"/>
      <w:r w:rsidRPr="00F02CFF">
        <w:rPr>
          <w:sz w:val="28"/>
          <w:szCs w:val="28"/>
          <w:lang w:val="uk-UA"/>
        </w:rPr>
        <w:t>Ліпанова</w:t>
      </w:r>
      <w:proofErr w:type="spellEnd"/>
      <w:r w:rsidRPr="00F02CFF">
        <w:rPr>
          <w:sz w:val="28"/>
          <w:szCs w:val="28"/>
          <w:lang w:val="uk-UA"/>
        </w:rPr>
        <w:t xml:space="preserve"> Є., Інформаційно – комунікаційні технології в роботі дитсадка // Палітра педагога. – 2012. - №6. – с. 6 – 9.</w:t>
      </w:r>
    </w:p>
    <w:p w:rsidR="00285D0F" w:rsidRDefault="00285D0F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Шевцова</w:t>
      </w:r>
      <w:proofErr w:type="spellEnd"/>
      <w:r>
        <w:rPr>
          <w:sz w:val="28"/>
          <w:szCs w:val="28"/>
          <w:lang w:val="uk-UA"/>
        </w:rPr>
        <w:t xml:space="preserve"> О.А. Організація пізнавальної діяльності в ДНЗ. – Х. : Вид гру</w:t>
      </w:r>
      <w:r w:rsidR="004D24C9">
        <w:rPr>
          <w:sz w:val="28"/>
          <w:szCs w:val="28"/>
          <w:lang w:val="uk-UA"/>
        </w:rPr>
        <w:t>па «Основа», 2009. – 23</w:t>
      </w:r>
      <w:r>
        <w:rPr>
          <w:sz w:val="28"/>
          <w:szCs w:val="28"/>
          <w:lang w:val="uk-UA"/>
        </w:rPr>
        <w:t>0с.</w:t>
      </w:r>
    </w:p>
    <w:p w:rsidR="00E355BE" w:rsidRPr="00B01D03" w:rsidRDefault="00D51884" w:rsidP="0059176C">
      <w:pPr>
        <w:pStyle w:val="a5"/>
        <w:numPr>
          <w:ilvl w:val="0"/>
          <w:numId w:val="4"/>
        </w:numPr>
        <w:spacing w:line="360" w:lineRule="auto"/>
        <w:ind w:left="0" w:firstLine="567"/>
        <w:mirrorIndents/>
        <w:jc w:val="both"/>
        <w:rPr>
          <w:sz w:val="28"/>
          <w:szCs w:val="28"/>
          <w:lang w:val="uk-UA"/>
        </w:rPr>
      </w:pPr>
      <w:r w:rsidRPr="00B01D03">
        <w:rPr>
          <w:bCs/>
          <w:spacing w:val="18"/>
          <w:sz w:val="28"/>
          <w:szCs w:val="28"/>
        </w:rPr>
        <w:t>http://learningapps.org</w:t>
      </w:r>
    </w:p>
    <w:sectPr w:rsidR="00E355BE" w:rsidRPr="00B01D03" w:rsidSect="00F02CFF">
      <w:headerReference w:type="default" r:id="rId53"/>
      <w:pgSz w:w="11906" w:h="16838"/>
      <w:pgMar w:top="1135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BC1" w:rsidRDefault="00EF0BC1" w:rsidP="00A64994">
      <w:pPr>
        <w:spacing w:after="0" w:line="240" w:lineRule="auto"/>
      </w:pPr>
      <w:r>
        <w:separator/>
      </w:r>
    </w:p>
  </w:endnote>
  <w:endnote w:type="continuationSeparator" w:id="0">
    <w:p w:rsidR="00EF0BC1" w:rsidRDefault="00EF0BC1" w:rsidP="00A64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BC1" w:rsidRDefault="00EF0BC1" w:rsidP="00A64994">
      <w:pPr>
        <w:spacing w:after="0" w:line="240" w:lineRule="auto"/>
      </w:pPr>
      <w:r>
        <w:separator/>
      </w:r>
    </w:p>
  </w:footnote>
  <w:footnote w:type="continuationSeparator" w:id="0">
    <w:p w:rsidR="00EF0BC1" w:rsidRDefault="00EF0BC1" w:rsidP="00A64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655689002"/>
      <w:docPartObj>
        <w:docPartGallery w:val="Page Numbers (Top of Page)"/>
        <w:docPartUnique/>
      </w:docPartObj>
    </w:sdtPr>
    <w:sdtEndPr/>
    <w:sdtContent>
      <w:p w:rsidR="00251101" w:rsidRPr="00BC59C0" w:rsidRDefault="00251101">
        <w:pPr>
          <w:pStyle w:val="a7"/>
          <w:jc w:val="right"/>
          <w:rPr>
            <w:rFonts w:ascii="Times New Roman" w:hAnsi="Times New Roman" w:cs="Times New Roman"/>
            <w:sz w:val="28"/>
            <w:szCs w:val="28"/>
          </w:rPr>
        </w:pPr>
        <w:r w:rsidRPr="00BC59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C59C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C59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C3D98">
          <w:rPr>
            <w:rFonts w:ascii="Times New Roman" w:hAnsi="Times New Roman" w:cs="Times New Roman"/>
            <w:noProof/>
            <w:sz w:val="28"/>
            <w:szCs w:val="28"/>
          </w:rPr>
          <w:t>16</w:t>
        </w:r>
        <w:r w:rsidRPr="00BC59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51101" w:rsidRPr="00BC59C0" w:rsidRDefault="00251101">
    <w:pPr>
      <w:pStyle w:val="a7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94001"/>
    <w:multiLevelType w:val="hybridMultilevel"/>
    <w:tmpl w:val="519C3284"/>
    <w:lvl w:ilvl="0" w:tplc="3C329540">
      <w:start w:val="8"/>
      <w:numFmt w:val="decimal"/>
      <w:lvlText w:val="4.2.%1."/>
      <w:lvlJc w:val="left"/>
      <w:pPr>
        <w:ind w:left="170" w:firstLine="14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64C70"/>
    <w:multiLevelType w:val="hybridMultilevel"/>
    <w:tmpl w:val="6A2A3834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5D33076"/>
    <w:multiLevelType w:val="hybridMultilevel"/>
    <w:tmpl w:val="9E327B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D0F17"/>
    <w:multiLevelType w:val="multilevel"/>
    <w:tmpl w:val="1D1642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B746551"/>
    <w:multiLevelType w:val="hybridMultilevel"/>
    <w:tmpl w:val="45228F6E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E0C78C4"/>
    <w:multiLevelType w:val="hybridMultilevel"/>
    <w:tmpl w:val="7E56333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282945"/>
    <w:multiLevelType w:val="hybridMultilevel"/>
    <w:tmpl w:val="FAC621B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5E633659"/>
    <w:multiLevelType w:val="hybridMultilevel"/>
    <w:tmpl w:val="430A5A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0A5124"/>
    <w:multiLevelType w:val="hybridMultilevel"/>
    <w:tmpl w:val="4E824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D2"/>
    <w:rsid w:val="00021F85"/>
    <w:rsid w:val="0003710D"/>
    <w:rsid w:val="00045427"/>
    <w:rsid w:val="0005530D"/>
    <w:rsid w:val="00056438"/>
    <w:rsid w:val="000B0285"/>
    <w:rsid w:val="000B43B5"/>
    <w:rsid w:val="000C2DA7"/>
    <w:rsid w:val="000D4B88"/>
    <w:rsid w:val="000E2659"/>
    <w:rsid w:val="00114EF3"/>
    <w:rsid w:val="00145698"/>
    <w:rsid w:val="00153A32"/>
    <w:rsid w:val="001658C9"/>
    <w:rsid w:val="001A60F7"/>
    <w:rsid w:val="00206352"/>
    <w:rsid w:val="00216794"/>
    <w:rsid w:val="00251101"/>
    <w:rsid w:val="00265FD5"/>
    <w:rsid w:val="00285D0F"/>
    <w:rsid w:val="002D78C4"/>
    <w:rsid w:val="003672EE"/>
    <w:rsid w:val="00380284"/>
    <w:rsid w:val="003B32DD"/>
    <w:rsid w:val="003E648C"/>
    <w:rsid w:val="004031D2"/>
    <w:rsid w:val="00447A08"/>
    <w:rsid w:val="00455F3C"/>
    <w:rsid w:val="00474C95"/>
    <w:rsid w:val="004974EC"/>
    <w:rsid w:val="004A05D4"/>
    <w:rsid w:val="004B74F2"/>
    <w:rsid w:val="004C359B"/>
    <w:rsid w:val="004D24C9"/>
    <w:rsid w:val="004F392C"/>
    <w:rsid w:val="00501E59"/>
    <w:rsid w:val="00513A9E"/>
    <w:rsid w:val="005170ED"/>
    <w:rsid w:val="005238AF"/>
    <w:rsid w:val="0059176C"/>
    <w:rsid w:val="005D385B"/>
    <w:rsid w:val="005E05E8"/>
    <w:rsid w:val="005F1D79"/>
    <w:rsid w:val="00602EE0"/>
    <w:rsid w:val="00604165"/>
    <w:rsid w:val="00613215"/>
    <w:rsid w:val="00633B4F"/>
    <w:rsid w:val="00661D8E"/>
    <w:rsid w:val="006741F2"/>
    <w:rsid w:val="006E5C93"/>
    <w:rsid w:val="006F1061"/>
    <w:rsid w:val="006F2E84"/>
    <w:rsid w:val="0070595F"/>
    <w:rsid w:val="00717B72"/>
    <w:rsid w:val="007251FF"/>
    <w:rsid w:val="00726BE1"/>
    <w:rsid w:val="0073421A"/>
    <w:rsid w:val="00734586"/>
    <w:rsid w:val="007460A0"/>
    <w:rsid w:val="00772B0F"/>
    <w:rsid w:val="007776E4"/>
    <w:rsid w:val="00792479"/>
    <w:rsid w:val="007C6FC2"/>
    <w:rsid w:val="007F3696"/>
    <w:rsid w:val="00800A66"/>
    <w:rsid w:val="0081039C"/>
    <w:rsid w:val="00832F6C"/>
    <w:rsid w:val="00894190"/>
    <w:rsid w:val="008C3D98"/>
    <w:rsid w:val="008C4036"/>
    <w:rsid w:val="008C78E9"/>
    <w:rsid w:val="008E788D"/>
    <w:rsid w:val="00916987"/>
    <w:rsid w:val="009216EC"/>
    <w:rsid w:val="00933B8F"/>
    <w:rsid w:val="00950E08"/>
    <w:rsid w:val="00996D47"/>
    <w:rsid w:val="009A4C07"/>
    <w:rsid w:val="009D1C17"/>
    <w:rsid w:val="009D2B0B"/>
    <w:rsid w:val="00A2519A"/>
    <w:rsid w:val="00A32DB3"/>
    <w:rsid w:val="00A60FAB"/>
    <w:rsid w:val="00A64994"/>
    <w:rsid w:val="00A95473"/>
    <w:rsid w:val="00AA7FAF"/>
    <w:rsid w:val="00AC06B9"/>
    <w:rsid w:val="00AC1B72"/>
    <w:rsid w:val="00AC6FF1"/>
    <w:rsid w:val="00AF53BF"/>
    <w:rsid w:val="00B01D03"/>
    <w:rsid w:val="00B04F9B"/>
    <w:rsid w:val="00B55F0D"/>
    <w:rsid w:val="00B73149"/>
    <w:rsid w:val="00B75EAA"/>
    <w:rsid w:val="00B82331"/>
    <w:rsid w:val="00BB0E9B"/>
    <w:rsid w:val="00BC59C0"/>
    <w:rsid w:val="00BC7F4A"/>
    <w:rsid w:val="00C157A9"/>
    <w:rsid w:val="00C81C57"/>
    <w:rsid w:val="00CC2F76"/>
    <w:rsid w:val="00CF0319"/>
    <w:rsid w:val="00CF25CC"/>
    <w:rsid w:val="00D272AF"/>
    <w:rsid w:val="00D45787"/>
    <w:rsid w:val="00D51884"/>
    <w:rsid w:val="00D67137"/>
    <w:rsid w:val="00D722BA"/>
    <w:rsid w:val="00D939B6"/>
    <w:rsid w:val="00E355BE"/>
    <w:rsid w:val="00E63BDA"/>
    <w:rsid w:val="00E70FB2"/>
    <w:rsid w:val="00E84C2F"/>
    <w:rsid w:val="00EA1B14"/>
    <w:rsid w:val="00EF0BC1"/>
    <w:rsid w:val="00F02CFF"/>
    <w:rsid w:val="00F12FE9"/>
    <w:rsid w:val="00F20582"/>
    <w:rsid w:val="00F208EA"/>
    <w:rsid w:val="00F628EC"/>
    <w:rsid w:val="00F74D8D"/>
    <w:rsid w:val="00FA4B2E"/>
    <w:rsid w:val="00FC1125"/>
    <w:rsid w:val="00FD1092"/>
    <w:rsid w:val="00FD2E67"/>
    <w:rsid w:val="00FF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9C"/>
    <w:pPr>
      <w:spacing w:after="200" w:line="276" w:lineRule="auto"/>
    </w:pPr>
    <w:rPr>
      <w:lang w:val="ru-RU"/>
    </w:rPr>
  </w:style>
  <w:style w:type="paragraph" w:styleId="2">
    <w:name w:val="heading 2"/>
    <w:basedOn w:val="a"/>
    <w:link w:val="20"/>
    <w:uiPriority w:val="9"/>
    <w:semiHidden/>
    <w:unhideWhenUsed/>
    <w:qFormat/>
    <w:rsid w:val="008103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1039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3">
    <w:name w:val="Hyperlink"/>
    <w:basedOn w:val="a0"/>
    <w:uiPriority w:val="99"/>
    <w:unhideWhenUsed/>
    <w:rsid w:val="0081039C"/>
    <w:rPr>
      <w:color w:val="0563C1" w:themeColor="hyperlink"/>
      <w:u w:val="single"/>
    </w:rPr>
  </w:style>
  <w:style w:type="paragraph" w:styleId="a4">
    <w:name w:val="Normal (Web)"/>
    <w:basedOn w:val="a"/>
    <w:unhideWhenUsed/>
    <w:rsid w:val="0081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8103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039C"/>
  </w:style>
  <w:style w:type="character" w:styleId="a6">
    <w:name w:val="FollowedHyperlink"/>
    <w:basedOn w:val="a0"/>
    <w:uiPriority w:val="99"/>
    <w:semiHidden/>
    <w:unhideWhenUsed/>
    <w:rsid w:val="00832F6C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64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4994"/>
    <w:rPr>
      <w:lang w:val="ru-RU"/>
    </w:rPr>
  </w:style>
  <w:style w:type="paragraph" w:styleId="a9">
    <w:name w:val="footer"/>
    <w:basedOn w:val="a"/>
    <w:link w:val="aa"/>
    <w:uiPriority w:val="99"/>
    <w:unhideWhenUsed/>
    <w:rsid w:val="00A64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4994"/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A60F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60FAB"/>
    <w:rPr>
      <w:rFonts w:ascii="Segoe UI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9C"/>
    <w:pPr>
      <w:spacing w:after="200" w:line="276" w:lineRule="auto"/>
    </w:pPr>
    <w:rPr>
      <w:lang w:val="ru-RU"/>
    </w:rPr>
  </w:style>
  <w:style w:type="paragraph" w:styleId="2">
    <w:name w:val="heading 2"/>
    <w:basedOn w:val="a"/>
    <w:link w:val="20"/>
    <w:uiPriority w:val="9"/>
    <w:semiHidden/>
    <w:unhideWhenUsed/>
    <w:qFormat/>
    <w:rsid w:val="008103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1039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3">
    <w:name w:val="Hyperlink"/>
    <w:basedOn w:val="a0"/>
    <w:uiPriority w:val="99"/>
    <w:unhideWhenUsed/>
    <w:rsid w:val="0081039C"/>
    <w:rPr>
      <w:color w:val="0563C1" w:themeColor="hyperlink"/>
      <w:u w:val="single"/>
    </w:rPr>
  </w:style>
  <w:style w:type="paragraph" w:styleId="a4">
    <w:name w:val="Normal (Web)"/>
    <w:basedOn w:val="a"/>
    <w:unhideWhenUsed/>
    <w:rsid w:val="0081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8103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039C"/>
  </w:style>
  <w:style w:type="character" w:styleId="a6">
    <w:name w:val="FollowedHyperlink"/>
    <w:basedOn w:val="a0"/>
    <w:uiPriority w:val="99"/>
    <w:semiHidden/>
    <w:unhideWhenUsed/>
    <w:rsid w:val="00832F6C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64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4994"/>
    <w:rPr>
      <w:lang w:val="ru-RU"/>
    </w:rPr>
  </w:style>
  <w:style w:type="paragraph" w:styleId="a9">
    <w:name w:val="footer"/>
    <w:basedOn w:val="a"/>
    <w:link w:val="aa"/>
    <w:uiPriority w:val="99"/>
    <w:unhideWhenUsed/>
    <w:rsid w:val="00A649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4994"/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A60F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60FAB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yperlink" Target="https://learningapps.org/watch?v=pjoj82rpk19" TargetMode="External"/><Relationship Id="rId26" Type="http://schemas.openxmlformats.org/officeDocument/2006/relationships/hyperlink" Target="https://learningapps.org/watch?v=phyu1mywt19" TargetMode="External"/><Relationship Id="rId39" Type="http://schemas.openxmlformats.org/officeDocument/2006/relationships/hyperlink" Target="https://learningapps.org/watch?v=phne1hn0c19" TargetMode="External"/><Relationship Id="rId21" Type="http://schemas.openxmlformats.org/officeDocument/2006/relationships/hyperlink" Target="https://learningapps.org/watch?v=phorfp6rc19" TargetMode="External"/><Relationship Id="rId34" Type="http://schemas.openxmlformats.org/officeDocument/2006/relationships/hyperlink" Target="https://learningapps.org/watch?v=p70t9fs7j19" TargetMode="External"/><Relationship Id="rId42" Type="http://schemas.openxmlformats.org/officeDocument/2006/relationships/hyperlink" Target="https://learningapps.org/watch?v=pdx8b49n519" TargetMode="External"/><Relationship Id="rId47" Type="http://schemas.openxmlformats.org/officeDocument/2006/relationships/hyperlink" Target="https://learningapps.org/watch?v=pe5bgxs8t19" TargetMode="External"/><Relationship Id="rId50" Type="http://schemas.openxmlformats.org/officeDocument/2006/relationships/hyperlink" Target="https://learningapps.org/watch?v=pfue9bnsk19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learningapps.org/watch?v=p94qxut7k19" TargetMode="External"/><Relationship Id="rId33" Type="http://schemas.openxmlformats.org/officeDocument/2006/relationships/hyperlink" Target="https://learningapps.org/watch?v=pzbk3gyhn19" TargetMode="External"/><Relationship Id="rId38" Type="http://schemas.openxmlformats.org/officeDocument/2006/relationships/hyperlink" Target="https://learningapps.org/watch?v=p18yjux2v19" TargetMode="External"/><Relationship Id="rId46" Type="http://schemas.openxmlformats.org/officeDocument/2006/relationships/hyperlink" Target="https://learningapps.org/watch?v=pa9w6u2ck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earningapps.org/watch?v=ptiv752nt19" TargetMode="External"/><Relationship Id="rId29" Type="http://schemas.openxmlformats.org/officeDocument/2006/relationships/hyperlink" Target="https://learningapps.org/watch?v=pq6628rw319" TargetMode="External"/><Relationship Id="rId41" Type="http://schemas.openxmlformats.org/officeDocument/2006/relationships/hyperlink" Target="https://learningapps.org/watch?v=pyn7c7oyt19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yperlink" Target="https://learningapps.org/watch?v=p1tnw9b7t19" TargetMode="External"/><Relationship Id="rId32" Type="http://schemas.openxmlformats.org/officeDocument/2006/relationships/hyperlink" Target="https://learningapps.org/watch?v=pd8w2wggn19" TargetMode="External"/><Relationship Id="rId37" Type="http://schemas.openxmlformats.org/officeDocument/2006/relationships/hyperlink" Target="https://learningapps.org/watch?v=prt5y0qq219" TargetMode="External"/><Relationship Id="rId40" Type="http://schemas.openxmlformats.org/officeDocument/2006/relationships/hyperlink" Target="https://learningapps.org/watch?v=pxd9dpid519" TargetMode="External"/><Relationship Id="rId45" Type="http://schemas.openxmlformats.org/officeDocument/2006/relationships/hyperlink" Target="https://learningapps.org/watch?v=pbdwf732n19" TargetMode="External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learningapps.org/watch?v=pe19dwt2a19" TargetMode="External"/><Relationship Id="rId28" Type="http://schemas.openxmlformats.org/officeDocument/2006/relationships/hyperlink" Target="https://learningapps.org/watch?v=pn4u1ceac19" TargetMode="External"/><Relationship Id="rId36" Type="http://schemas.openxmlformats.org/officeDocument/2006/relationships/hyperlink" Target="https://learningapps.org/watch?v=prt5y0qq219" TargetMode="External"/><Relationship Id="rId49" Type="http://schemas.openxmlformats.org/officeDocument/2006/relationships/hyperlink" Target="https://learningapps.org/watch?v=p0ayom3aj19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earningapps.org/watch?v=p45wpmo3319" TargetMode="External"/><Relationship Id="rId31" Type="http://schemas.openxmlformats.org/officeDocument/2006/relationships/hyperlink" Target="https://learningapps.org/watch?v=pixeboenj19" TargetMode="External"/><Relationship Id="rId44" Type="http://schemas.openxmlformats.org/officeDocument/2006/relationships/hyperlink" Target="https://learningapps.org/watch?v=pegpbp6sa19" TargetMode="External"/><Relationship Id="rId52" Type="http://schemas.openxmlformats.org/officeDocument/2006/relationships/hyperlink" Target="https://learningapps.org/watch?v=p0e6obcxj1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earningapps.org/watch?v=pjoj82rpk19" TargetMode="External"/><Relationship Id="rId22" Type="http://schemas.openxmlformats.org/officeDocument/2006/relationships/hyperlink" Target="https://learningapps.org/watch?v=pcf5n6hyt19" TargetMode="External"/><Relationship Id="rId27" Type="http://schemas.openxmlformats.org/officeDocument/2006/relationships/hyperlink" Target="https://learningapps.org/watch?v=phyu1mywt19" TargetMode="External"/><Relationship Id="rId30" Type="http://schemas.openxmlformats.org/officeDocument/2006/relationships/hyperlink" Target="https://learningapps.org/watch?v=pcodvstea19" TargetMode="External"/><Relationship Id="rId35" Type="http://schemas.openxmlformats.org/officeDocument/2006/relationships/hyperlink" Target="https://learningapps.org/watch?v=prbgix43j19" TargetMode="External"/><Relationship Id="rId43" Type="http://schemas.openxmlformats.org/officeDocument/2006/relationships/hyperlink" Target="https://learningapps.org/watch?v=pf44yprxt19" TargetMode="External"/><Relationship Id="rId48" Type="http://schemas.openxmlformats.org/officeDocument/2006/relationships/hyperlink" Target="https://learningapps.org/watch?v=pqdgoocg519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learningapps.org/watch?v=pw0m6em8n19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AC198-1DCD-40CE-833D-D632B0B25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2147</TotalTime>
  <Pages>16</Pages>
  <Words>2973</Words>
  <Characters>16951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</dc:creator>
  <cp:keywords/>
  <dc:description/>
  <cp:lastModifiedBy>Liliya</cp:lastModifiedBy>
  <cp:revision>53</cp:revision>
  <cp:lastPrinted>2019-03-28T11:08:00Z</cp:lastPrinted>
  <dcterms:created xsi:type="dcterms:W3CDTF">2019-01-29T08:30:00Z</dcterms:created>
  <dcterms:modified xsi:type="dcterms:W3CDTF">2020-04-25T21:10:00Z</dcterms:modified>
</cp:coreProperties>
</file>